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DD2" w:rsidRDefault="00CF26C4">
      <w:pPr>
        <w:pStyle w:val="110"/>
        <w:spacing w:before="72"/>
        <w:ind w:left="584" w:firstLine="0"/>
        <w:jc w:val="center"/>
      </w:pPr>
      <w:r>
        <w:t>ДОГОВОР</w:t>
      </w:r>
    </w:p>
    <w:p w:rsidR="007F4DD2" w:rsidRDefault="00CF26C4">
      <w:pPr>
        <w:tabs>
          <w:tab w:val="left" w:pos="8288"/>
        </w:tabs>
        <w:spacing w:before="41"/>
        <w:ind w:left="630"/>
        <w:jc w:val="center"/>
        <w:rPr>
          <w:sz w:val="24"/>
        </w:rPr>
      </w:pPr>
      <w:r>
        <w:rPr>
          <w:b/>
          <w:sz w:val="24"/>
        </w:rPr>
        <w:t>ОКАЗАНИЯ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ТРАНСПОРТНО-ЭКСПЕДИЦИОННЫХ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УСЛУГ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F4DD2" w:rsidRDefault="007F4DD2">
      <w:pPr>
        <w:pStyle w:val="a8"/>
        <w:ind w:left="0" w:firstLine="0"/>
        <w:jc w:val="left"/>
        <w:rPr>
          <w:sz w:val="20"/>
        </w:rPr>
      </w:pPr>
    </w:p>
    <w:p w:rsidR="007F4DD2" w:rsidRDefault="007F4DD2">
      <w:pPr>
        <w:pStyle w:val="a8"/>
        <w:spacing w:before="5"/>
        <w:ind w:left="0" w:firstLine="0"/>
        <w:jc w:val="left"/>
        <w:rPr>
          <w:sz w:val="11"/>
        </w:rPr>
      </w:pPr>
    </w:p>
    <w:tbl>
      <w:tblPr>
        <w:tblStyle w:val="TableNormal"/>
        <w:tblW w:w="0" w:type="auto"/>
        <w:tblInd w:w="950" w:type="dxa"/>
        <w:tblLayout w:type="fixed"/>
        <w:tblLook w:val="04A0" w:firstRow="1" w:lastRow="0" w:firstColumn="1" w:lastColumn="0" w:noHBand="0" w:noVBand="1"/>
      </w:tblPr>
      <w:tblGrid>
        <w:gridCol w:w="3816"/>
        <w:gridCol w:w="6207"/>
      </w:tblGrid>
      <w:tr w:rsidR="007F4DD2">
        <w:trPr>
          <w:trHeight w:val="265"/>
        </w:trPr>
        <w:tc>
          <w:tcPr>
            <w:tcW w:w="3816" w:type="dxa"/>
          </w:tcPr>
          <w:p w:rsidR="007F4DD2" w:rsidRDefault="00CF26C4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Москва</w:t>
            </w:r>
          </w:p>
        </w:tc>
        <w:tc>
          <w:tcPr>
            <w:tcW w:w="6207" w:type="dxa"/>
          </w:tcPr>
          <w:p w:rsidR="007F4DD2" w:rsidRDefault="00CF26C4">
            <w:pPr>
              <w:pStyle w:val="TableParagraph"/>
              <w:tabs>
                <w:tab w:val="left" w:pos="5162"/>
                <w:tab w:val="left" w:pos="5704"/>
              </w:tabs>
              <w:spacing w:line="246" w:lineRule="exact"/>
              <w:ind w:left="2770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 xml:space="preserve">  </w:t>
            </w:r>
            <w:proofErr w:type="gramStart"/>
            <w:r>
              <w:rPr>
                <w:sz w:val="24"/>
                <w:u w:val="single"/>
              </w:rPr>
              <w:t xml:space="preserve"> </w:t>
            </w:r>
            <w:r>
              <w:rPr>
                <w:spacing w:val="2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»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года</w:t>
            </w:r>
          </w:p>
        </w:tc>
      </w:tr>
    </w:tbl>
    <w:p w:rsidR="007F4DD2" w:rsidRDefault="007F4DD2">
      <w:pPr>
        <w:pStyle w:val="a8"/>
        <w:ind w:left="0" w:firstLine="0"/>
        <w:jc w:val="left"/>
        <w:rPr>
          <w:sz w:val="28"/>
        </w:rPr>
      </w:pPr>
    </w:p>
    <w:p w:rsidR="007F4DD2" w:rsidRDefault="00CF26C4">
      <w:pPr>
        <w:spacing w:line="276" w:lineRule="auto"/>
        <w:ind w:left="992" w:right="411" w:firstLine="566"/>
        <w:jc w:val="both"/>
        <w:rPr>
          <w:sz w:val="24"/>
        </w:rPr>
      </w:pPr>
      <w:r>
        <w:rPr>
          <w:b/>
          <w:sz w:val="24"/>
        </w:rPr>
        <w:t>Общество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ограниченной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ответственностью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«ТРАНСКАРГО-М»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именуемое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дальнейшем</w:t>
      </w:r>
      <w:r>
        <w:rPr>
          <w:spacing w:val="1"/>
          <w:sz w:val="24"/>
        </w:rPr>
        <w:t xml:space="preserve"> </w:t>
      </w:r>
      <w:r>
        <w:rPr>
          <w:sz w:val="24"/>
        </w:rPr>
        <w:t>«Экспедитор»,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1"/>
          <w:sz w:val="24"/>
        </w:rPr>
        <w:t xml:space="preserve"> </w:t>
      </w:r>
      <w:r>
        <w:rPr>
          <w:sz w:val="24"/>
          <w:szCs w:val="24"/>
        </w:rPr>
        <w:t>Рогова Алексея Сергеевича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основании Устава, с</w:t>
      </w:r>
      <w:r>
        <w:rPr>
          <w:spacing w:val="-1"/>
          <w:sz w:val="24"/>
        </w:rPr>
        <w:t xml:space="preserve"> </w:t>
      </w:r>
      <w:r>
        <w:rPr>
          <w:sz w:val="24"/>
        </w:rPr>
        <w:t>одной стороны,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</w:p>
    <w:p w:rsidR="007F4DD2" w:rsidRDefault="00CF26C4">
      <w:pPr>
        <w:pStyle w:val="a8"/>
        <w:tabs>
          <w:tab w:val="left" w:pos="8039"/>
        </w:tabs>
        <w:spacing w:line="274" w:lineRule="exact"/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именуемое</w:t>
      </w:r>
      <w:r>
        <w:rPr>
          <w:spacing w:val="42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дальнейшем</w:t>
      </w:r>
    </w:p>
    <w:p w:rsidR="007F4DD2" w:rsidRDefault="00CF26C4">
      <w:pPr>
        <w:pStyle w:val="a8"/>
        <w:tabs>
          <w:tab w:val="left" w:pos="9279"/>
        </w:tabs>
        <w:spacing w:before="41" w:line="276" w:lineRule="auto"/>
        <w:ind w:left="992" w:right="413" w:firstLine="0"/>
      </w:pPr>
      <w:r>
        <w:t>«Заказчик»,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лице</w:t>
      </w:r>
      <w:r>
        <w:rPr>
          <w:u w:val="single"/>
        </w:rPr>
        <w:tab/>
      </w:r>
      <w:r>
        <w:t>,</w:t>
      </w:r>
      <w:r>
        <w:rPr>
          <w:spacing w:val="7"/>
        </w:rPr>
        <w:t xml:space="preserve"> </w:t>
      </w:r>
      <w:r>
        <w:t>действующего</w:t>
      </w:r>
      <w:r>
        <w:rPr>
          <w:spacing w:val="-5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Устава,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именуемые</w:t>
      </w:r>
      <w:r>
        <w:rPr>
          <w:spacing w:val="1"/>
        </w:rPr>
        <w:t xml:space="preserve"> </w:t>
      </w:r>
      <w:r>
        <w:t>«Стороны»,</w:t>
      </w:r>
      <w:r>
        <w:rPr>
          <w:spacing w:val="1"/>
        </w:rPr>
        <w:t xml:space="preserve"> </w:t>
      </w:r>
      <w:r>
        <w:t>заключили</w:t>
      </w:r>
      <w:r>
        <w:rPr>
          <w:spacing w:val="1"/>
        </w:rPr>
        <w:t xml:space="preserve"> </w:t>
      </w:r>
      <w:r>
        <w:t>настоящий</w:t>
      </w:r>
      <w:r>
        <w:rPr>
          <w:spacing w:val="-1"/>
        </w:rPr>
        <w:t xml:space="preserve"> </w:t>
      </w:r>
      <w:r>
        <w:t>договор о нижеследующем:</w:t>
      </w:r>
    </w:p>
    <w:p w:rsidR="007F4DD2" w:rsidRDefault="007F4DD2">
      <w:pPr>
        <w:pStyle w:val="a8"/>
        <w:spacing w:before="3"/>
        <w:ind w:left="0" w:firstLine="0"/>
        <w:jc w:val="left"/>
        <w:rPr>
          <w:sz w:val="10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5482"/>
        </w:tabs>
        <w:spacing w:before="90"/>
        <w:ind w:hanging="361"/>
        <w:jc w:val="left"/>
      </w:pPr>
      <w:r>
        <w:t>ТЕРМИНЫ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before="36" w:line="276" w:lineRule="auto"/>
        <w:ind w:right="409"/>
        <w:rPr>
          <w:sz w:val="24"/>
        </w:rPr>
      </w:pPr>
      <w:r>
        <w:rPr>
          <w:sz w:val="24"/>
        </w:rPr>
        <w:t>Основные услуги – услуги, которые включают в себя: сопровождение погрузки груза на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приѐмку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перевозку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 в пункт назначения, доставку груза грузоотправителя на склад 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грузополучателю,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складом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момента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груза Экспедитором у грузоотправителя до установленной даты 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 груза. Полный перечень основных услуг указан в Тарифах (Приложение № 1 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договору).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11"/>
        <w:rPr>
          <w:sz w:val="24"/>
        </w:rPr>
      </w:pPr>
      <w:r>
        <w:rPr>
          <w:sz w:val="24"/>
        </w:rPr>
        <w:t xml:space="preserve">Дополнительные услуги – услуги, которые включают в себя: </w:t>
      </w:r>
      <w:proofErr w:type="spellStart"/>
      <w:r>
        <w:rPr>
          <w:sz w:val="24"/>
        </w:rPr>
        <w:t>жѐсткую</w:t>
      </w:r>
      <w:proofErr w:type="spellEnd"/>
      <w:r>
        <w:rPr>
          <w:sz w:val="24"/>
        </w:rPr>
        <w:t xml:space="preserve"> упаковку (если груз</w:t>
      </w:r>
      <w:r>
        <w:rPr>
          <w:spacing w:val="-57"/>
          <w:sz w:val="24"/>
        </w:rPr>
        <w:t xml:space="preserve"> </w:t>
      </w:r>
      <w:r>
        <w:rPr>
          <w:sz w:val="24"/>
        </w:rPr>
        <w:t>хрупкий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обращения),</w:t>
      </w:r>
      <w:r>
        <w:rPr>
          <w:spacing w:val="1"/>
          <w:sz w:val="24"/>
        </w:rPr>
        <w:t xml:space="preserve"> </w:t>
      </w:r>
      <w:r>
        <w:rPr>
          <w:sz w:val="24"/>
        </w:rPr>
        <w:t>температурный</w:t>
      </w:r>
      <w:r>
        <w:rPr>
          <w:spacing w:val="1"/>
          <w:sz w:val="24"/>
        </w:rPr>
        <w:t xml:space="preserve"> </w:t>
      </w:r>
      <w:r>
        <w:rPr>
          <w:sz w:val="24"/>
        </w:rPr>
        <w:t>режим</w:t>
      </w:r>
      <w:r>
        <w:rPr>
          <w:spacing w:val="1"/>
          <w:sz w:val="24"/>
        </w:rPr>
        <w:t xml:space="preserve"> </w:t>
      </w:r>
      <w:r>
        <w:rPr>
          <w:sz w:val="24"/>
        </w:rPr>
        <w:t>(если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особого температурного режима), </w:t>
      </w:r>
      <w:proofErr w:type="spellStart"/>
      <w:r>
        <w:rPr>
          <w:sz w:val="24"/>
        </w:rPr>
        <w:t>доупаковка</w:t>
      </w:r>
      <w:proofErr w:type="spellEnd"/>
      <w:r>
        <w:rPr>
          <w:sz w:val="24"/>
        </w:rPr>
        <w:t xml:space="preserve"> груза (в коробки, </w:t>
      </w:r>
      <w:proofErr w:type="spellStart"/>
      <w:r>
        <w:rPr>
          <w:sz w:val="24"/>
        </w:rPr>
        <w:t>плѐнку</w:t>
      </w:r>
      <w:proofErr w:type="spellEnd"/>
      <w:r>
        <w:rPr>
          <w:sz w:val="24"/>
        </w:rPr>
        <w:t xml:space="preserve"> и иные подобные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материалы), страхование груза, экспедирование груза (</w:t>
      </w:r>
      <w:proofErr w:type="spellStart"/>
      <w:r>
        <w:rPr>
          <w:sz w:val="24"/>
        </w:rPr>
        <w:t>приѐмка</w:t>
      </w:r>
      <w:proofErr w:type="spellEnd"/>
      <w:r>
        <w:rPr>
          <w:sz w:val="24"/>
        </w:rPr>
        <w:t xml:space="preserve"> и доставка груза от двери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 до двери грузополучателя,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в том числе с применением специальной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техники). Полный перечень дополнительных услуг указан в Тарифах (Приложение № 1 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договору).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7"/>
        <w:rPr>
          <w:sz w:val="24"/>
        </w:rPr>
      </w:pPr>
      <w:r>
        <w:rPr>
          <w:sz w:val="24"/>
        </w:rPr>
        <w:t>Грузоотправитель – физическое или юридическое лицо, которое по настоящему 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выступает от своего имени или от имени владельца груза и указывается в транспортной</w:t>
      </w:r>
      <w:r>
        <w:rPr>
          <w:spacing w:val="1"/>
          <w:sz w:val="24"/>
        </w:rPr>
        <w:t xml:space="preserve"> </w:t>
      </w:r>
      <w:r>
        <w:rPr>
          <w:sz w:val="24"/>
        </w:rPr>
        <w:t>накладной</w:t>
      </w:r>
      <w:r>
        <w:rPr>
          <w:spacing w:val="1"/>
          <w:sz w:val="24"/>
        </w:rPr>
        <w:t xml:space="preserve"> </w:t>
      </w:r>
      <w:r>
        <w:rPr>
          <w:sz w:val="24"/>
        </w:rPr>
        <w:t>/в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</w:t>
      </w:r>
      <w:r>
        <w:rPr>
          <w:spacing w:val="1"/>
          <w:sz w:val="24"/>
        </w:rPr>
        <w:t xml:space="preserve"> </w:t>
      </w:r>
      <w:r>
        <w:rPr>
          <w:sz w:val="24"/>
        </w:rPr>
        <w:t>/в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/в</w:t>
      </w:r>
      <w:r>
        <w:rPr>
          <w:spacing w:val="1"/>
          <w:sz w:val="24"/>
        </w:rPr>
        <w:t xml:space="preserve"> </w:t>
      </w:r>
      <w:r>
        <w:rPr>
          <w:sz w:val="24"/>
        </w:rPr>
        <w:t>складской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экспедиторской расписках. Грузоотправителем может быть как сам Заказчик, так и третье</w:t>
      </w:r>
      <w:r>
        <w:rPr>
          <w:spacing w:val="1"/>
          <w:sz w:val="24"/>
        </w:rPr>
        <w:t xml:space="preserve"> </w:t>
      </w:r>
      <w:r>
        <w:rPr>
          <w:sz w:val="24"/>
        </w:rPr>
        <w:t>лицо,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уполномоченное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Заказчиком.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before="1" w:line="276" w:lineRule="auto"/>
        <w:ind w:right="413"/>
        <w:rPr>
          <w:sz w:val="24"/>
        </w:rPr>
      </w:pPr>
      <w:r>
        <w:rPr>
          <w:sz w:val="24"/>
        </w:rPr>
        <w:t>Грузополучатель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лицо,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управомоченное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груза.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7"/>
        <w:rPr>
          <w:sz w:val="24"/>
        </w:rPr>
      </w:pPr>
      <w:r>
        <w:rPr>
          <w:sz w:val="24"/>
        </w:rPr>
        <w:t>Транспорт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любой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исправный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пригодный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60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автомобильный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услуг.</w:t>
      </w:r>
      <w:r>
        <w:rPr>
          <w:spacing w:val="1"/>
          <w:sz w:val="24"/>
        </w:rPr>
        <w:t xml:space="preserve"> </w:t>
      </w:r>
      <w:r>
        <w:rPr>
          <w:sz w:val="24"/>
        </w:rPr>
        <w:t>Такой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принадлежать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Экспедитору,</w:t>
      </w:r>
      <w:r>
        <w:rPr>
          <w:spacing w:val="-1"/>
          <w:sz w:val="24"/>
        </w:rPr>
        <w:t xml:space="preserve"> </w:t>
      </w:r>
      <w:r>
        <w:rPr>
          <w:sz w:val="24"/>
        </w:rPr>
        <w:t>так и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третьим</w:t>
      </w:r>
      <w:r>
        <w:rPr>
          <w:spacing w:val="-1"/>
          <w:sz w:val="24"/>
        </w:rPr>
        <w:t xml:space="preserve"> </w:t>
      </w:r>
      <w:r>
        <w:rPr>
          <w:sz w:val="24"/>
        </w:rPr>
        <w:t>лицам.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9"/>
        <w:rPr>
          <w:sz w:val="24"/>
        </w:rPr>
      </w:pPr>
      <w:r>
        <w:rPr>
          <w:sz w:val="24"/>
        </w:rPr>
        <w:t>Документы для исполнения поручения – документы для осуществления санитарного и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37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37"/>
          <w:sz w:val="24"/>
        </w:rPr>
        <w:t xml:space="preserve"> </w:t>
      </w:r>
      <w:r>
        <w:rPr>
          <w:sz w:val="24"/>
        </w:rPr>
        <w:t>контроля,</w:t>
      </w:r>
      <w:r>
        <w:rPr>
          <w:spacing w:val="42"/>
          <w:sz w:val="24"/>
        </w:rPr>
        <w:t xml:space="preserve"> </w:t>
      </w:r>
      <w:r>
        <w:rPr>
          <w:sz w:val="24"/>
        </w:rPr>
        <w:t>доверенности</w:t>
      </w:r>
      <w:r>
        <w:rPr>
          <w:spacing w:val="38"/>
          <w:sz w:val="24"/>
        </w:rPr>
        <w:t xml:space="preserve"> </w:t>
      </w:r>
      <w:r>
        <w:rPr>
          <w:sz w:val="24"/>
        </w:rPr>
        <w:t>для</w:t>
      </w:r>
      <w:r>
        <w:rPr>
          <w:spacing w:val="39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37"/>
          <w:sz w:val="24"/>
        </w:rPr>
        <w:t xml:space="preserve"> </w:t>
      </w:r>
      <w:r>
        <w:rPr>
          <w:sz w:val="24"/>
        </w:rPr>
        <w:t>/грузоотправителя</w:t>
      </w:r>
    </w:p>
    <w:p w:rsidR="007F4DD2" w:rsidRDefault="00CF26C4">
      <w:pPr>
        <w:pStyle w:val="a8"/>
        <w:spacing w:line="276" w:lineRule="auto"/>
        <w:ind w:right="410" w:firstLine="0"/>
      </w:pPr>
      <w:r>
        <w:t>/грузополучателя /любых третьих лиц на совершение действий с грузами и документами,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грузы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proofErr w:type="spellStart"/>
      <w:proofErr w:type="gramStart"/>
      <w:r>
        <w:t>товаро</w:t>
      </w:r>
      <w:proofErr w:type="spellEnd"/>
      <w:r>
        <w:t>-транспортные</w:t>
      </w:r>
      <w:proofErr w:type="gramEnd"/>
      <w:r>
        <w:t>),</w:t>
      </w:r>
      <w:r>
        <w:rPr>
          <w:spacing w:val="1"/>
        </w:rPr>
        <w:t xml:space="preserve"> электронные сопроводительные накладные на товары (СНТ),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любые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 xml:space="preserve">которые потребует предоставить страховая компания, с которой у Экспедитора </w:t>
      </w:r>
      <w:proofErr w:type="spellStart"/>
      <w:r>
        <w:t>заключѐн</w:t>
      </w:r>
      <w:proofErr w:type="spellEnd"/>
      <w:r>
        <w:rPr>
          <w:spacing w:val="1"/>
        </w:rPr>
        <w:t xml:space="preserve"> </w:t>
      </w:r>
      <w:r>
        <w:t>договор.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before="1" w:line="276" w:lineRule="auto"/>
        <w:ind w:right="413"/>
        <w:rPr>
          <w:sz w:val="24"/>
        </w:rPr>
      </w:pPr>
      <w:r>
        <w:rPr>
          <w:sz w:val="24"/>
        </w:rPr>
        <w:t xml:space="preserve">Страховые взносы – обязательные взносы в размере 0,5 рублей (50 копеек) за 1 кг груза, </w:t>
      </w:r>
      <w:r>
        <w:rPr>
          <w:sz w:val="24"/>
        </w:rPr>
        <w:lastRenderedPageBreak/>
        <w:t xml:space="preserve">которые Заказчик обязуется оплачивать за каждый груз по каждому поручению. Обязанность по оплате страховых взносов не имеет отношение к дополнительной услуге по страхованию груза, должна исполняться независимо от того, заказал Заказчик дополнительную услугу по страхованию груза или нет. 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7"/>
        <w:rPr>
          <w:sz w:val="24"/>
        </w:rPr>
      </w:pPr>
      <w:r>
        <w:rPr>
          <w:sz w:val="24"/>
        </w:rPr>
        <w:t>Услуга по страхованию груза – дополнительная услуга, которую Заказчик вправе заказать у Экспедитора помимо основных услуг. Стоимость такой услуги указана в Приложении № 1 к настоящему договору «Тарифы», условия и порядок оказания такой услуги указаны в Приложении № 2 к настоящему договору «Правила страхования». Стоимость услуги подлежит оплате в том случае, если Заказчик заказал её.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8"/>
        <w:rPr>
          <w:sz w:val="24"/>
        </w:rPr>
      </w:pPr>
      <w:r>
        <w:rPr>
          <w:sz w:val="24"/>
        </w:rPr>
        <w:t>Склад временного хранения – склад, используемый Экспедитором для хранения грузов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Казахстан,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Беларусь,</w:t>
      </w:r>
      <w:r>
        <w:rPr>
          <w:spacing w:val="1"/>
          <w:sz w:val="24"/>
        </w:rPr>
        <w:t xml:space="preserve"> </w:t>
      </w:r>
      <w:r>
        <w:rPr>
          <w:sz w:val="24"/>
        </w:rPr>
        <w:t>Киргизской</w:t>
      </w:r>
      <w:r>
        <w:rPr>
          <w:spacing w:val="-3"/>
          <w:sz w:val="24"/>
        </w:rPr>
        <w:t xml:space="preserve"> </w:t>
      </w:r>
      <w:r>
        <w:rPr>
          <w:sz w:val="24"/>
        </w:rPr>
        <w:t>Республики.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8"/>
        <w:rPr>
          <w:sz w:val="24"/>
        </w:rPr>
      </w:pPr>
      <w:r>
        <w:rPr>
          <w:sz w:val="24"/>
        </w:rPr>
        <w:t>Пункт отправления груза –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место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груза Экспедитором в стране отправления,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определяемое Заказчиком в поручении. Это может быть адрес, указанный Заказчиком в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поручении,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склад временного хранения.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14"/>
        <w:rPr>
          <w:sz w:val="24"/>
        </w:rPr>
      </w:pPr>
      <w:r>
        <w:rPr>
          <w:sz w:val="24"/>
        </w:rPr>
        <w:t>Пункт назначения груза – адрес в стране назначения, по которому Экспедитор 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груз.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-2"/>
          <w:sz w:val="24"/>
        </w:rPr>
        <w:t xml:space="preserve"> </w:t>
      </w:r>
      <w:r>
        <w:rPr>
          <w:sz w:val="24"/>
        </w:rPr>
        <w:t>самовывоза.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17"/>
        <w:rPr>
          <w:sz w:val="24"/>
        </w:rPr>
      </w:pPr>
      <w:r>
        <w:rPr>
          <w:sz w:val="24"/>
        </w:rPr>
        <w:t>Пункт самовывоза – это адрес в стране назначения, по которому грузополучатель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уполномоченное им третье лицо /или уполномоченное Заказчиком третье лицо могут самостоятельно, своими силами и за свой </w:t>
      </w:r>
      <w:proofErr w:type="spellStart"/>
      <w:r>
        <w:rPr>
          <w:sz w:val="24"/>
        </w:rPr>
        <w:t>счѐт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-1"/>
          <w:sz w:val="24"/>
        </w:rPr>
        <w:t xml:space="preserve"> </w:t>
      </w:r>
      <w:r>
        <w:rPr>
          <w:sz w:val="24"/>
        </w:rPr>
        <w:t>(забрать) груз</w:t>
      </w:r>
      <w:r>
        <w:rPr>
          <w:spacing w:val="3"/>
          <w:sz w:val="24"/>
        </w:rPr>
        <w:t xml:space="preserve"> </w:t>
      </w: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9"/>
        <w:rPr>
          <w:sz w:val="24"/>
        </w:rPr>
      </w:pPr>
      <w:r>
        <w:rPr>
          <w:sz w:val="24"/>
        </w:rPr>
        <w:t xml:space="preserve">Переадресация груза – действия Экспедитора, совершаемые за </w:t>
      </w:r>
      <w:proofErr w:type="spellStart"/>
      <w:r>
        <w:rPr>
          <w:sz w:val="24"/>
        </w:rPr>
        <w:t>счѐт</w:t>
      </w:r>
      <w:proofErr w:type="spellEnd"/>
      <w:r>
        <w:rPr>
          <w:sz w:val="24"/>
        </w:rPr>
        <w:t xml:space="preserve"> Заказчика и связанные</w:t>
      </w:r>
      <w:r>
        <w:rPr>
          <w:spacing w:val="-57"/>
          <w:sz w:val="24"/>
        </w:rPr>
        <w:t xml:space="preserve"> </w:t>
      </w:r>
      <w:r>
        <w:rPr>
          <w:sz w:val="24"/>
        </w:rPr>
        <w:t>с направлением непринятого груза в новое место доставки (по указанию Заказчика) или на</w:t>
      </w:r>
      <w:r>
        <w:rPr>
          <w:spacing w:val="-57"/>
          <w:sz w:val="24"/>
        </w:rPr>
        <w:t xml:space="preserve"> </w:t>
      </w:r>
      <w:r>
        <w:rPr>
          <w:sz w:val="24"/>
        </w:rPr>
        <w:t>склад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обратно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61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(непосредственно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Заказчику,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грузоотправителю,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склад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где</w:t>
      </w:r>
      <w:r>
        <w:rPr>
          <w:spacing w:val="-1"/>
          <w:sz w:val="24"/>
        </w:rPr>
        <w:t xml:space="preserve"> </w:t>
      </w:r>
      <w:r>
        <w:rPr>
          <w:sz w:val="24"/>
        </w:rPr>
        <w:t>груз</w:t>
      </w:r>
      <w:r>
        <w:rPr>
          <w:spacing w:val="-1"/>
          <w:sz w:val="24"/>
        </w:rPr>
        <w:t xml:space="preserve"> </w:t>
      </w:r>
      <w:r>
        <w:rPr>
          <w:sz w:val="24"/>
        </w:rPr>
        <w:t>принимался для</w:t>
      </w:r>
      <w:r>
        <w:rPr>
          <w:spacing w:val="-1"/>
          <w:sz w:val="24"/>
        </w:rPr>
        <w:t xml:space="preserve"> </w:t>
      </w:r>
      <w:r>
        <w:rPr>
          <w:sz w:val="24"/>
        </w:rPr>
        <w:t>перевозки и</w:t>
      </w:r>
      <w:r>
        <w:rPr>
          <w:spacing w:val="-3"/>
          <w:sz w:val="24"/>
        </w:rPr>
        <w:t xml:space="preserve"> </w:t>
      </w:r>
      <w:r>
        <w:rPr>
          <w:sz w:val="24"/>
        </w:rPr>
        <w:t>хранения).</w:t>
      </w:r>
    </w:p>
    <w:p w:rsidR="007F4DD2" w:rsidRDefault="00CF26C4">
      <w:pPr>
        <w:pStyle w:val="ab"/>
        <w:numPr>
          <w:ilvl w:val="1"/>
          <w:numId w:val="2"/>
        </w:numPr>
        <w:tabs>
          <w:tab w:val="left" w:pos="1560"/>
        </w:tabs>
        <w:spacing w:line="276" w:lineRule="auto"/>
        <w:ind w:right="409"/>
        <w:rPr>
          <w:sz w:val="24"/>
        </w:rPr>
      </w:pPr>
      <w:r>
        <w:rPr>
          <w:sz w:val="24"/>
        </w:rPr>
        <w:t xml:space="preserve">СНТ – электронные сопроводительные накладные на товары, перемещаемые из России в Казахстан, а также из Казахстана в страны Евразийского экономического союза (ЕАЭС), которые Заказчик обязуется подготовить самостоятельно или обеспечить их подготовку грузополучателем и предоставить Экспедитору. </w:t>
      </w:r>
    </w:p>
    <w:p w:rsidR="007F4DD2" w:rsidRDefault="007F4DD2">
      <w:pPr>
        <w:pStyle w:val="a8"/>
        <w:ind w:left="0" w:firstLine="0"/>
        <w:jc w:val="left"/>
        <w:rPr>
          <w:sz w:val="28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4822"/>
        </w:tabs>
        <w:ind w:left="4821" w:hanging="361"/>
        <w:jc w:val="left"/>
      </w:pPr>
      <w:r>
        <w:t>ПРЕДМЕТ</w:t>
      </w:r>
      <w:r>
        <w:rPr>
          <w:spacing w:val="-3"/>
        </w:rPr>
        <w:t xml:space="preserve"> </w:t>
      </w:r>
      <w:r>
        <w:t>ДОГОВОРА</w:t>
      </w:r>
    </w:p>
    <w:p w:rsidR="007F4DD2" w:rsidRDefault="00CF26C4">
      <w:pPr>
        <w:pStyle w:val="ab"/>
        <w:numPr>
          <w:ilvl w:val="1"/>
          <w:numId w:val="3"/>
        </w:numPr>
        <w:tabs>
          <w:tab w:val="left" w:pos="1560"/>
        </w:tabs>
        <w:spacing w:before="36" w:line="276" w:lineRule="auto"/>
        <w:ind w:right="407"/>
        <w:rPr>
          <w:sz w:val="24"/>
        </w:rPr>
      </w:pP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плату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исполнению</w:t>
      </w:r>
      <w:r>
        <w:rPr>
          <w:spacing w:val="60"/>
          <w:sz w:val="24"/>
        </w:rPr>
        <w:t xml:space="preserve"> </w:t>
      </w:r>
      <w:r>
        <w:rPr>
          <w:sz w:val="24"/>
        </w:rPr>
        <w:t>поручений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счѐт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экспедиционные услуги (далее – услуги), связанные с перевозкой грузов автомобильным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транспортом:</w:t>
      </w:r>
    </w:p>
    <w:p w:rsidR="007F4DD2" w:rsidRDefault="00CF26C4">
      <w:pPr>
        <w:pStyle w:val="ab"/>
        <w:numPr>
          <w:ilvl w:val="2"/>
          <w:numId w:val="3"/>
        </w:numPr>
        <w:tabs>
          <w:tab w:val="left" w:pos="2126"/>
        </w:tabs>
        <w:spacing w:line="273" w:lineRule="auto"/>
        <w:ind w:right="417"/>
        <w:rPr>
          <w:sz w:val="24"/>
        </w:rPr>
      </w:pP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Республику</w:t>
      </w:r>
      <w:r>
        <w:rPr>
          <w:spacing w:val="1"/>
          <w:sz w:val="24"/>
        </w:rPr>
        <w:t xml:space="preserve"> </w:t>
      </w:r>
      <w:r>
        <w:rPr>
          <w:sz w:val="24"/>
        </w:rPr>
        <w:t>Беларусь,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Республику</w:t>
      </w:r>
      <w:r>
        <w:rPr>
          <w:spacing w:val="1"/>
          <w:sz w:val="24"/>
        </w:rPr>
        <w:t xml:space="preserve"> </w:t>
      </w:r>
      <w:r>
        <w:rPr>
          <w:sz w:val="24"/>
        </w:rPr>
        <w:t>Казахстан,</w:t>
      </w:r>
      <w:r>
        <w:rPr>
          <w:spacing w:val="1"/>
          <w:sz w:val="24"/>
        </w:rPr>
        <w:t xml:space="preserve"> </w:t>
      </w:r>
      <w:r>
        <w:rPr>
          <w:sz w:val="24"/>
        </w:rPr>
        <w:t>Киргизскую</w:t>
      </w:r>
      <w:r>
        <w:rPr>
          <w:spacing w:val="-1"/>
          <w:sz w:val="24"/>
        </w:rPr>
        <w:t xml:space="preserve"> </w:t>
      </w:r>
      <w:r>
        <w:rPr>
          <w:sz w:val="24"/>
        </w:rPr>
        <w:t>Республику;</w:t>
      </w:r>
    </w:p>
    <w:p w:rsidR="007F4DD2" w:rsidRDefault="00CF26C4">
      <w:pPr>
        <w:pStyle w:val="ab"/>
        <w:numPr>
          <w:ilvl w:val="2"/>
          <w:numId w:val="3"/>
        </w:numPr>
        <w:tabs>
          <w:tab w:val="left" w:pos="2126"/>
        </w:tabs>
        <w:spacing w:before="3" w:line="273" w:lineRule="auto"/>
        <w:ind w:right="409"/>
        <w:rPr>
          <w:sz w:val="24"/>
        </w:rPr>
      </w:pPr>
      <w:r>
        <w:rPr>
          <w:sz w:val="24"/>
        </w:rPr>
        <w:t>из Республики Беларусь или Республики Казахстан, или Киргизской Республики 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Российскую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Федерацию.</w:t>
      </w:r>
    </w:p>
    <w:p w:rsidR="007F4DD2" w:rsidRDefault="00CF26C4">
      <w:pPr>
        <w:pStyle w:val="ab"/>
        <w:numPr>
          <w:ilvl w:val="1"/>
          <w:numId w:val="3"/>
        </w:numPr>
        <w:tabs>
          <w:tab w:val="left" w:pos="1560"/>
        </w:tabs>
        <w:spacing w:before="1" w:line="276" w:lineRule="auto"/>
        <w:ind w:right="408"/>
        <w:rPr>
          <w:sz w:val="24"/>
        </w:rPr>
      </w:pP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пункт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пункт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 грузополучателя, сведения о грузе, контактные данные грузоотправителя 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</w:t>
      </w:r>
      <w:r>
        <w:rPr>
          <w:spacing w:val="5"/>
          <w:sz w:val="24"/>
        </w:rPr>
        <w:t xml:space="preserve"> </w:t>
      </w:r>
      <w:r>
        <w:rPr>
          <w:sz w:val="24"/>
        </w:rPr>
        <w:t>указываются в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поручении.</w:t>
      </w:r>
    </w:p>
    <w:p w:rsidR="007F4DD2" w:rsidRDefault="00CF26C4">
      <w:pPr>
        <w:pStyle w:val="ab"/>
        <w:numPr>
          <w:ilvl w:val="1"/>
          <w:numId w:val="3"/>
        </w:numPr>
        <w:tabs>
          <w:tab w:val="left" w:pos="1560"/>
        </w:tabs>
        <w:spacing w:before="1" w:line="276" w:lineRule="auto"/>
        <w:ind w:right="412"/>
        <w:rPr>
          <w:sz w:val="24"/>
        </w:rPr>
      </w:pPr>
      <w:r>
        <w:rPr>
          <w:sz w:val="24"/>
        </w:rPr>
        <w:t>Заказчик,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очередь,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оплатить</w:t>
      </w:r>
      <w:r>
        <w:rPr>
          <w:spacing w:val="1"/>
          <w:sz w:val="24"/>
        </w:rPr>
        <w:t xml:space="preserve"> основные (включая страховые взносы) и дополнительные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поручению.</w:t>
      </w:r>
    </w:p>
    <w:p w:rsidR="007F4DD2" w:rsidRDefault="00CF26C4">
      <w:pPr>
        <w:pStyle w:val="110"/>
        <w:numPr>
          <w:ilvl w:val="0"/>
          <w:numId w:val="1"/>
        </w:numPr>
        <w:tabs>
          <w:tab w:val="left" w:pos="2894"/>
        </w:tabs>
        <w:ind w:left="2894" w:hanging="361"/>
        <w:jc w:val="left"/>
      </w:pPr>
      <w:r>
        <w:t>ОФОРМЛЕНИЕ</w:t>
      </w:r>
      <w:r>
        <w:rPr>
          <w:spacing w:val="-3"/>
        </w:rPr>
        <w:t xml:space="preserve"> </w:t>
      </w:r>
      <w:r>
        <w:t>ПОРУЧЕНИЙ,</w:t>
      </w:r>
      <w:r>
        <w:rPr>
          <w:spacing w:val="-2"/>
        </w:rPr>
        <w:t xml:space="preserve"> </w:t>
      </w:r>
      <w:r>
        <w:t>ОТКАЗ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ПОРУЧЕНИЙ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before="36" w:line="276" w:lineRule="auto"/>
        <w:ind w:right="410"/>
        <w:rPr>
          <w:sz w:val="24"/>
        </w:rPr>
      </w:pPr>
      <w:r>
        <w:rPr>
          <w:sz w:val="24"/>
        </w:rPr>
        <w:t xml:space="preserve">Заказчик заполняет поручение в соответствии с Приложением № 3 к настоящему договору </w:t>
      </w:r>
      <w:r>
        <w:rPr>
          <w:sz w:val="24"/>
        </w:rPr>
        <w:lastRenderedPageBreak/>
        <w:t>«Образец заполнения поручения» и с соблюдением требований, установленных</w:t>
      </w:r>
      <w:r>
        <w:rPr>
          <w:spacing w:val="60"/>
          <w:sz w:val="24"/>
        </w:rPr>
        <w:t xml:space="preserve"> </w:t>
      </w:r>
      <w:r>
        <w:rPr>
          <w:sz w:val="24"/>
        </w:rPr>
        <w:t>Приказом Минтранса РФ от 11.02.2008 №</w:t>
      </w:r>
      <w:r>
        <w:rPr>
          <w:spacing w:val="1"/>
          <w:sz w:val="24"/>
        </w:rPr>
        <w:t xml:space="preserve"> </w:t>
      </w:r>
      <w:r>
        <w:rPr>
          <w:sz w:val="24"/>
        </w:rPr>
        <w:t>23 «Об утверждении Порядка оформления и форм экспедиторских документов» и Приложением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 к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Порядку</w:t>
      </w:r>
      <w:r>
        <w:rPr>
          <w:spacing w:val="-8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форм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экспедиторских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before="1" w:line="276" w:lineRule="auto"/>
        <w:ind w:right="415"/>
        <w:rPr>
          <w:sz w:val="24"/>
        </w:rPr>
      </w:pPr>
      <w:r>
        <w:rPr>
          <w:sz w:val="24"/>
        </w:rPr>
        <w:t>Поручения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неотъемлемой</w:t>
      </w:r>
      <w:r>
        <w:rPr>
          <w:spacing w:val="1"/>
          <w:sz w:val="24"/>
        </w:rPr>
        <w:t xml:space="preserve"> </w:t>
      </w:r>
      <w:r>
        <w:rPr>
          <w:sz w:val="24"/>
        </w:rPr>
        <w:t>частью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3"/>
          <w:sz w:val="24"/>
        </w:rPr>
        <w:t xml:space="preserve"> </w:t>
      </w:r>
      <w:r>
        <w:rPr>
          <w:sz w:val="24"/>
        </w:rPr>
        <w:t>может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направить</w:t>
      </w:r>
      <w:r>
        <w:rPr>
          <w:spacing w:val="-2"/>
          <w:sz w:val="24"/>
        </w:rPr>
        <w:t xml:space="preserve"> </w:t>
      </w:r>
      <w:r>
        <w:rPr>
          <w:sz w:val="24"/>
        </w:rPr>
        <w:t>неограниченное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поручений.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line="276" w:lineRule="auto"/>
        <w:ind w:right="409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взаимодействуют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другом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обмена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33"/>
          <w:sz w:val="24"/>
        </w:rPr>
        <w:t xml:space="preserve"> </w:t>
      </w:r>
      <w:r>
        <w:rPr>
          <w:sz w:val="24"/>
        </w:rPr>
        <w:t>почте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31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3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33"/>
          <w:sz w:val="24"/>
        </w:rPr>
        <w:t xml:space="preserve"> </w:t>
      </w:r>
      <w:r>
        <w:rPr>
          <w:sz w:val="24"/>
        </w:rPr>
        <w:t>на</w:t>
      </w:r>
      <w:r>
        <w:rPr>
          <w:spacing w:val="7"/>
          <w:sz w:val="24"/>
        </w:rPr>
        <w:t xml:space="preserve"> </w:t>
      </w:r>
      <w:r>
        <w:rPr>
          <w:sz w:val="24"/>
        </w:rPr>
        <w:t>сайте</w:t>
      </w:r>
      <w:r>
        <w:rPr>
          <w:spacing w:val="3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сети </w:t>
      </w:r>
      <w:r>
        <w:t>«Интернет»</w:t>
      </w:r>
      <w:r>
        <w:rPr>
          <w:spacing w:val="-10"/>
        </w:rPr>
        <w:t xml:space="preserve"> </w:t>
      </w:r>
      <w:r>
        <w:rPr>
          <w:sz w:val="24"/>
          <w:szCs w:val="24"/>
        </w:rPr>
        <w:t>по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адресу</w:t>
      </w:r>
      <w:r>
        <w:rPr>
          <w:spacing w:val="-3"/>
          <w:sz w:val="24"/>
          <w:szCs w:val="24"/>
        </w:rPr>
        <w:t xml:space="preserve"> </w:t>
      </w:r>
      <w:hyperlink r:id="rId9">
        <w:r>
          <w:rPr>
            <w:sz w:val="24"/>
            <w:szCs w:val="24"/>
          </w:rPr>
          <w:t>www.trcargo.ru</w:t>
        </w:r>
      </w:hyperlink>
      <w:r>
        <w:rPr>
          <w:sz w:val="24"/>
          <w:szCs w:val="24"/>
        </w:rPr>
        <w:t>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before="41" w:line="276" w:lineRule="auto"/>
        <w:ind w:right="410"/>
        <w:rPr>
          <w:sz w:val="24"/>
        </w:rPr>
      </w:pPr>
      <w:r>
        <w:rPr>
          <w:sz w:val="24"/>
        </w:rPr>
        <w:t>Заказчик направляет Экспедитору заполненное 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поручение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для исполнения поручения со своего адреса электронной почты на адрес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 Экспедитора, которые указаны в реквизитах настоящего договора. В течение 1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рабочего дня с даты получения поручения Экспедитор осуществляет его проверку, о </w:t>
      </w:r>
      <w:proofErr w:type="spellStart"/>
      <w:r>
        <w:rPr>
          <w:sz w:val="24"/>
        </w:rPr>
        <w:t>чѐм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6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2"/>
          <w:sz w:val="24"/>
        </w:rPr>
        <w:t xml:space="preserve"> </w:t>
      </w:r>
      <w:r>
        <w:rPr>
          <w:sz w:val="24"/>
        </w:rPr>
        <w:t>«поручение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проверке».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before="41" w:line="276" w:lineRule="auto"/>
        <w:ind w:right="410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выяснится,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61"/>
          <w:sz w:val="24"/>
        </w:rPr>
        <w:t xml:space="preserve"> </w:t>
      </w:r>
      <w:r>
        <w:rPr>
          <w:sz w:val="24"/>
        </w:rPr>
        <w:t>согласования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корректировки,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«Интернет»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</w:t>
      </w:r>
      <w:r>
        <w:rPr>
          <w:spacing w:val="1"/>
          <w:sz w:val="24"/>
        </w:rPr>
        <w:t xml:space="preserve"> </w:t>
      </w:r>
      <w:hyperlink r:id="rId10">
        <w:r>
          <w:rPr>
            <w:sz w:val="24"/>
          </w:rPr>
          <w:t>www.trcargo.ru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7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3"/>
          <w:sz w:val="24"/>
        </w:rPr>
        <w:t xml:space="preserve"> </w:t>
      </w:r>
      <w:r>
        <w:rPr>
          <w:sz w:val="24"/>
        </w:rPr>
        <w:t>«поручение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исполнению».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ind w:hanging="568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ходе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-2"/>
          <w:sz w:val="24"/>
        </w:rPr>
        <w:t xml:space="preserve"> </w:t>
      </w:r>
      <w:r>
        <w:rPr>
          <w:sz w:val="24"/>
        </w:rPr>
        <w:t>выяснится,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корректировки:</w:t>
      </w:r>
    </w:p>
    <w:p w:rsidR="007F4DD2" w:rsidRDefault="00CF26C4">
      <w:pPr>
        <w:pStyle w:val="ab"/>
        <w:numPr>
          <w:ilvl w:val="2"/>
          <w:numId w:val="4"/>
        </w:numPr>
        <w:tabs>
          <w:tab w:val="left" w:pos="2126"/>
        </w:tabs>
        <w:spacing w:before="41"/>
        <w:rPr>
          <w:sz w:val="24"/>
        </w:rPr>
      </w:pPr>
      <w:r>
        <w:rPr>
          <w:sz w:val="24"/>
        </w:rPr>
        <w:t>По 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почте или</w:t>
      </w:r>
      <w:r>
        <w:rPr>
          <w:spacing w:val="4"/>
          <w:sz w:val="24"/>
        </w:rPr>
        <w:t xml:space="preserve"> </w:t>
      </w:r>
      <w:r>
        <w:rPr>
          <w:sz w:val="24"/>
        </w:rPr>
        <w:t>в личном кабинете Заказчика</w:t>
      </w:r>
      <w:r>
        <w:rPr>
          <w:spacing w:val="-1"/>
          <w:sz w:val="24"/>
        </w:rPr>
        <w:t xml:space="preserve"> </w:t>
      </w:r>
      <w:r>
        <w:rPr>
          <w:sz w:val="24"/>
        </w:rPr>
        <w:t>на сайте Экспедитора</w:t>
      </w:r>
      <w:r>
        <w:rPr>
          <w:spacing w:val="-1"/>
          <w:sz w:val="24"/>
        </w:rPr>
        <w:t xml:space="preserve"> </w:t>
      </w:r>
      <w:r>
        <w:rPr>
          <w:sz w:val="24"/>
        </w:rPr>
        <w:t>в сети</w:t>
      </w:r>
    </w:p>
    <w:p w:rsidR="007F4DD2" w:rsidRDefault="00CF26C4">
      <w:pPr>
        <w:pStyle w:val="a8"/>
        <w:spacing w:before="40" w:line="276" w:lineRule="auto"/>
        <w:ind w:left="2126" w:right="411" w:firstLine="0"/>
      </w:pPr>
      <w:r>
        <w:t>«Интернет»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</w:t>
      </w:r>
      <w:r>
        <w:rPr>
          <w:spacing w:val="1"/>
        </w:rPr>
        <w:t xml:space="preserve"> </w:t>
      </w:r>
      <w:hyperlink r:id="rId11">
        <w:r>
          <w:t>www.trcargo.ru</w:t>
        </w:r>
      </w:hyperlink>
      <w:r>
        <w:rPr>
          <w:spacing w:val="1"/>
        </w:rPr>
        <w:t xml:space="preserve"> </w:t>
      </w:r>
      <w:r>
        <w:t>Экспедитор</w:t>
      </w:r>
      <w:r>
        <w:rPr>
          <w:spacing w:val="1"/>
        </w:rPr>
        <w:t xml:space="preserve"> </w:t>
      </w:r>
      <w:r>
        <w:t>согласовывает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-3"/>
        </w:rPr>
        <w:t xml:space="preserve"> </w:t>
      </w:r>
      <w:r>
        <w:t>детали</w:t>
      </w:r>
      <w:r>
        <w:rPr>
          <w:spacing w:val="1"/>
        </w:rPr>
        <w:t xml:space="preserve"> </w:t>
      </w:r>
      <w:r>
        <w:t>поручения.</w:t>
      </w:r>
    </w:p>
    <w:p w:rsidR="007F4DD2" w:rsidRDefault="00CF26C4">
      <w:pPr>
        <w:pStyle w:val="ab"/>
        <w:numPr>
          <w:ilvl w:val="2"/>
          <w:numId w:val="4"/>
        </w:numPr>
        <w:tabs>
          <w:tab w:val="left" w:pos="2126"/>
        </w:tabs>
        <w:spacing w:line="273" w:lineRule="auto"/>
        <w:ind w:right="412"/>
        <w:rPr>
          <w:sz w:val="24"/>
        </w:rPr>
      </w:pPr>
      <w:r>
        <w:rPr>
          <w:sz w:val="24"/>
        </w:rPr>
        <w:t>В течение 2-х рабочих дней с момента окончания согласования Заказчик 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внести корректировки в поручение и направить подписанное корректное поручение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Экспедитору.</w:t>
      </w:r>
    </w:p>
    <w:p w:rsidR="007F4DD2" w:rsidRDefault="00CF26C4">
      <w:pPr>
        <w:pStyle w:val="ab"/>
        <w:numPr>
          <w:ilvl w:val="2"/>
          <w:numId w:val="4"/>
        </w:numPr>
        <w:tabs>
          <w:tab w:val="left" w:pos="2126"/>
        </w:tabs>
        <w:spacing w:before="6" w:line="273" w:lineRule="auto"/>
        <w:ind w:right="411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скорректированное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потребует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согласования и корректировки, Экспедитор принимает поручение к исполнению, о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5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«поручение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исполнению».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before="3" w:line="276" w:lineRule="auto"/>
        <w:ind w:right="418"/>
        <w:rPr>
          <w:sz w:val="24"/>
        </w:rPr>
      </w:pPr>
      <w:r>
        <w:rPr>
          <w:sz w:val="24"/>
        </w:rPr>
        <w:t>Экспедитор вправе принимать к исполнению только подписанные Заказчиком поручения.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Принятыми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те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ответ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направил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8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2"/>
          <w:sz w:val="24"/>
        </w:rPr>
        <w:t xml:space="preserve"> </w:t>
      </w:r>
      <w:r>
        <w:rPr>
          <w:sz w:val="24"/>
        </w:rPr>
        <w:t>«поручение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-4"/>
          <w:sz w:val="24"/>
        </w:rPr>
        <w:t xml:space="preserve"> </w:t>
      </w:r>
      <w:r>
        <w:rPr>
          <w:sz w:val="24"/>
        </w:rPr>
        <w:t>к исполнению».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before="1" w:line="276" w:lineRule="auto"/>
        <w:ind w:right="408"/>
        <w:rPr>
          <w:sz w:val="24"/>
        </w:rPr>
      </w:pPr>
      <w:r>
        <w:rPr>
          <w:sz w:val="24"/>
        </w:rPr>
        <w:t>Если Заказчик предварительно не направлял поручение Экспедитору, а сразу приехал на</w:t>
      </w:r>
      <w:r>
        <w:rPr>
          <w:spacing w:val="1"/>
          <w:sz w:val="24"/>
        </w:rPr>
        <w:t xml:space="preserve"> </w:t>
      </w:r>
      <w:r>
        <w:rPr>
          <w:sz w:val="24"/>
        </w:rPr>
        <w:t>склад временного хранения Экспедитора, Стороны на</w:t>
      </w:r>
      <w:r>
        <w:rPr>
          <w:spacing w:val="60"/>
          <w:sz w:val="24"/>
        </w:rPr>
        <w:t xml:space="preserve"> </w:t>
      </w:r>
      <w:r>
        <w:rPr>
          <w:sz w:val="24"/>
        </w:rPr>
        <w:t>складе согласовывают, оформляют</w:t>
      </w:r>
      <w:r>
        <w:rPr>
          <w:spacing w:val="1"/>
          <w:sz w:val="24"/>
        </w:rPr>
        <w:t xml:space="preserve"> </w:t>
      </w:r>
      <w:r>
        <w:rPr>
          <w:sz w:val="24"/>
        </w:rPr>
        <w:t>и подписывают поручение. В этот же день Экспедитор дублирует поручение в личный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5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почты.</w:t>
      </w:r>
    </w:p>
    <w:p w:rsidR="007F4DD2" w:rsidRDefault="00CF26C4">
      <w:pPr>
        <w:pStyle w:val="ab"/>
        <w:numPr>
          <w:ilvl w:val="1"/>
          <w:numId w:val="4"/>
        </w:numPr>
        <w:tabs>
          <w:tab w:val="left" w:pos="1560"/>
        </w:tabs>
        <w:spacing w:line="276" w:lineRule="auto"/>
        <w:ind w:right="410"/>
        <w:rPr>
          <w:sz w:val="24"/>
        </w:rPr>
      </w:pPr>
      <w:r>
        <w:rPr>
          <w:sz w:val="24"/>
        </w:rPr>
        <w:t>Заказчик вправе заявить отказ от принятого к исполнению поручения не менее чем за 12</w:t>
      </w:r>
      <w:r>
        <w:rPr>
          <w:spacing w:val="1"/>
          <w:sz w:val="24"/>
        </w:rPr>
        <w:t xml:space="preserve"> </w:t>
      </w:r>
      <w:r>
        <w:rPr>
          <w:sz w:val="24"/>
        </w:rPr>
        <w:t>часов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погрузки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(грузов)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транспорт. Данное условие применяется как к случаям погрузки груза по адресу места нахождения груза, так и к случаям погрузки груза на складе временного хранения. Такой отказ Заказчик обязуется направить в формате подписанного 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(с подписью и печатью Заказчика) на адрес электронной почты Экспедитора или в личном</w:t>
      </w:r>
      <w:r>
        <w:rPr>
          <w:spacing w:val="-57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сайте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сети</w:t>
      </w:r>
      <w:r>
        <w:rPr>
          <w:spacing w:val="2"/>
          <w:sz w:val="24"/>
        </w:rPr>
        <w:t xml:space="preserve"> </w:t>
      </w:r>
      <w:r>
        <w:rPr>
          <w:sz w:val="24"/>
        </w:rPr>
        <w:t>«Интернет»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</w:t>
      </w:r>
      <w:r>
        <w:rPr>
          <w:spacing w:val="4"/>
          <w:sz w:val="24"/>
        </w:rPr>
        <w:t xml:space="preserve"> </w:t>
      </w:r>
      <w:hyperlink r:id="rId12">
        <w:r>
          <w:rPr>
            <w:sz w:val="24"/>
          </w:rPr>
          <w:t>www.trcargo.ru.</w:t>
        </w:r>
      </w:hyperlink>
    </w:p>
    <w:p w:rsidR="007F4DD2" w:rsidRDefault="007F4DD2">
      <w:pPr>
        <w:pStyle w:val="a8"/>
        <w:spacing w:before="2"/>
        <w:ind w:left="0" w:firstLine="0"/>
        <w:jc w:val="left"/>
        <w:rPr>
          <w:sz w:val="28"/>
        </w:rPr>
      </w:pPr>
    </w:p>
    <w:p w:rsidR="007F4DD2" w:rsidRDefault="007F4DD2">
      <w:pPr>
        <w:pStyle w:val="a8"/>
        <w:spacing w:before="2"/>
        <w:ind w:left="0" w:firstLine="0"/>
        <w:jc w:val="left"/>
        <w:rPr>
          <w:sz w:val="28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3516"/>
        </w:tabs>
        <w:ind w:left="3515" w:hanging="361"/>
        <w:jc w:val="left"/>
      </w:pPr>
      <w:r>
        <w:t>СТОИМОСТЬ</w:t>
      </w:r>
      <w:r>
        <w:rPr>
          <w:spacing w:val="-2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ОПЛАТЫ</w:t>
      </w:r>
    </w:p>
    <w:p w:rsidR="007F4DD2" w:rsidRDefault="00CF26C4">
      <w:pPr>
        <w:pStyle w:val="ab"/>
        <w:numPr>
          <w:ilvl w:val="1"/>
          <w:numId w:val="5"/>
        </w:numPr>
        <w:tabs>
          <w:tab w:val="left" w:pos="1560"/>
        </w:tabs>
        <w:spacing w:before="36" w:line="276" w:lineRule="auto"/>
        <w:ind w:right="407"/>
        <w:rPr>
          <w:sz w:val="24"/>
        </w:rPr>
      </w:pPr>
      <w:r>
        <w:rPr>
          <w:sz w:val="24"/>
        </w:rPr>
        <w:t>Цены на основные и дополнительные транспортно-экспедиционные услуги 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считаются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поскольку</w:t>
      </w:r>
      <w:r>
        <w:rPr>
          <w:spacing w:val="1"/>
          <w:sz w:val="24"/>
        </w:rPr>
        <w:t xml:space="preserve"> </w:t>
      </w:r>
      <w:r>
        <w:rPr>
          <w:sz w:val="24"/>
        </w:rPr>
        <w:t>они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определены в Тарифах (Приложение № 1 к настоящему договору), с которыми 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ознакомился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был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Экспедитором.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экспедиционных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услуг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поручениям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требуется.</w:t>
      </w:r>
    </w:p>
    <w:p w:rsidR="007F4DD2" w:rsidRDefault="00CF26C4">
      <w:pPr>
        <w:pStyle w:val="ab"/>
        <w:tabs>
          <w:tab w:val="left" w:pos="1560"/>
        </w:tabs>
        <w:spacing w:line="276" w:lineRule="auto"/>
        <w:ind w:left="1559" w:right="407" w:firstLine="0"/>
        <w:rPr>
          <w:sz w:val="24"/>
        </w:rPr>
      </w:pPr>
      <w:r>
        <w:rPr>
          <w:sz w:val="24"/>
        </w:rPr>
        <w:t>В стоимость основных услуг обязательно включается сумма страховых взносов в размере 0,5 рублей (50 копеек) за 1 кг груза. Сумма страховых взносов рассчитывается в зависимости от веса каждого груза, указанного в поручении.</w:t>
      </w:r>
    </w:p>
    <w:p w:rsidR="007F4DD2" w:rsidRDefault="00CF26C4">
      <w:pPr>
        <w:pStyle w:val="ab"/>
        <w:numPr>
          <w:ilvl w:val="1"/>
          <w:numId w:val="5"/>
        </w:numPr>
        <w:tabs>
          <w:tab w:val="left" w:pos="1560"/>
        </w:tabs>
        <w:spacing w:line="276" w:lineRule="auto"/>
        <w:ind w:right="407"/>
        <w:rPr>
          <w:sz w:val="24"/>
        </w:rPr>
      </w:pPr>
      <w:r>
        <w:rPr>
          <w:sz w:val="24"/>
        </w:rPr>
        <w:t>Общая стоимость основных и дополнительных услуг определяется отдельно в каждом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поручении и зависит от видов услуг, их количества и цены за каждую услугу 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Тарифам. Общая стоимость основных и дополнительных услуг по каждому поручению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путѐм</w:t>
      </w:r>
      <w:proofErr w:type="spellEnd"/>
      <w:r>
        <w:rPr>
          <w:sz w:val="24"/>
        </w:rPr>
        <w:t xml:space="preserve"> сложения цен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все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поручении. </w:t>
      </w:r>
    </w:p>
    <w:p w:rsidR="007F4DD2" w:rsidRDefault="00CF26C4">
      <w:pPr>
        <w:pStyle w:val="ab"/>
        <w:numPr>
          <w:ilvl w:val="1"/>
          <w:numId w:val="5"/>
        </w:numPr>
        <w:tabs>
          <w:tab w:val="left" w:pos="1560"/>
        </w:tabs>
        <w:spacing w:line="276" w:lineRule="auto"/>
        <w:ind w:right="407"/>
        <w:rPr>
          <w:sz w:val="24"/>
        </w:rPr>
      </w:pP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расчѐты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рублях</w:t>
      </w:r>
      <w:r>
        <w:rPr>
          <w:spacing w:val="1"/>
          <w:sz w:val="24"/>
        </w:rPr>
        <w:t xml:space="preserve"> </w:t>
      </w:r>
      <w:r>
        <w:rPr>
          <w:sz w:val="24"/>
        </w:rPr>
        <w:t>РФ,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безналичном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порядке.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обязуется произвести оплату стоимости услуг Экспедитора в полном </w:t>
      </w:r>
      <w:proofErr w:type="spellStart"/>
      <w:r>
        <w:rPr>
          <w:sz w:val="24"/>
        </w:rPr>
        <w:t>объѐме</w:t>
      </w:r>
      <w:proofErr w:type="spellEnd"/>
      <w:r>
        <w:rPr>
          <w:sz w:val="24"/>
        </w:rPr>
        <w:t xml:space="preserve"> в течение 3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банковских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направления Экспедитором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счѐта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оплату.</w:t>
      </w:r>
    </w:p>
    <w:p w:rsidR="007F4DD2" w:rsidRDefault="00CF26C4">
      <w:pPr>
        <w:pStyle w:val="ab"/>
        <w:numPr>
          <w:ilvl w:val="1"/>
          <w:numId w:val="5"/>
        </w:numPr>
        <w:tabs>
          <w:tab w:val="left" w:pos="1560"/>
        </w:tabs>
        <w:spacing w:before="2" w:line="276" w:lineRule="auto"/>
        <w:ind w:right="408"/>
        <w:rPr>
          <w:sz w:val="24"/>
        </w:rPr>
      </w:pPr>
      <w:r>
        <w:rPr>
          <w:sz w:val="24"/>
        </w:rPr>
        <w:t>Обязанность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6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считается исполненной в момент поступления денежных средств на корреспондентский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счѐт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банка, в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котором обслуживается </w:t>
      </w:r>
      <w:proofErr w:type="spellStart"/>
      <w:r>
        <w:rPr>
          <w:sz w:val="24"/>
        </w:rPr>
        <w:t>расчѐтный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счѐт</w:t>
      </w:r>
      <w:proofErr w:type="spellEnd"/>
      <w:r>
        <w:rPr>
          <w:sz w:val="24"/>
        </w:rPr>
        <w:t xml:space="preserve"> Экспедитора.</w:t>
      </w:r>
    </w:p>
    <w:p w:rsidR="007F4DD2" w:rsidRDefault="00CF26C4">
      <w:pPr>
        <w:pStyle w:val="a8"/>
        <w:numPr>
          <w:ilvl w:val="1"/>
          <w:numId w:val="5"/>
        </w:numPr>
        <w:tabs>
          <w:tab w:val="left" w:pos="4374"/>
        </w:tabs>
        <w:spacing w:before="68" w:line="276" w:lineRule="auto"/>
        <w:ind w:right="408"/>
      </w:pPr>
      <w:r>
        <w:rPr>
          <w:spacing w:val="1"/>
        </w:rPr>
        <w:t xml:space="preserve">В </w:t>
      </w:r>
      <w:r>
        <w:t>течени</w:t>
      </w:r>
      <w:r>
        <w:rPr>
          <w:spacing w:val="1"/>
        </w:rPr>
        <w:t xml:space="preserve">е </w:t>
      </w:r>
      <w:r>
        <w:t>срок</w:t>
      </w:r>
      <w:r>
        <w:rPr>
          <w:spacing w:val="1"/>
        </w:rPr>
        <w:t xml:space="preserve">а </w:t>
      </w:r>
      <w:r>
        <w:t>действи</w:t>
      </w:r>
      <w:r>
        <w:rPr>
          <w:spacing w:val="1"/>
        </w:rPr>
        <w:t xml:space="preserve">я </w:t>
      </w:r>
      <w:r>
        <w:t>настоящег</w:t>
      </w:r>
      <w:r>
        <w:rPr>
          <w:spacing w:val="1"/>
        </w:rPr>
        <w:t xml:space="preserve">о </w:t>
      </w:r>
      <w:r>
        <w:t>договор</w:t>
      </w:r>
      <w:r>
        <w:rPr>
          <w:spacing w:val="1"/>
        </w:rPr>
        <w:t xml:space="preserve">а </w:t>
      </w:r>
      <w:r>
        <w:t>Экспедито</w:t>
      </w:r>
      <w:r>
        <w:rPr>
          <w:spacing w:val="1"/>
        </w:rPr>
        <w:t xml:space="preserve">р </w:t>
      </w:r>
      <w:r>
        <w:t>вправ</w:t>
      </w:r>
      <w:r>
        <w:rPr>
          <w:spacing w:val="1"/>
        </w:rPr>
        <w:t xml:space="preserve">е в </w:t>
      </w:r>
      <w:r>
        <w:t>односторонне</w:t>
      </w:r>
      <w:r>
        <w:rPr>
          <w:spacing w:val="1"/>
        </w:rPr>
        <w:t xml:space="preserve">м </w:t>
      </w:r>
      <w:r>
        <w:t>порядк</w:t>
      </w:r>
      <w:r>
        <w:rPr>
          <w:spacing w:val="1"/>
        </w:rPr>
        <w:t xml:space="preserve">е </w:t>
      </w:r>
      <w:r>
        <w:t>изменят</w:t>
      </w:r>
      <w:r>
        <w:rPr>
          <w:spacing w:val="1"/>
        </w:rPr>
        <w:t xml:space="preserve">ь </w:t>
      </w:r>
      <w:r>
        <w:t>цен</w:t>
      </w:r>
      <w:r>
        <w:rPr>
          <w:spacing w:val="1"/>
        </w:rPr>
        <w:t xml:space="preserve">ы </w:t>
      </w:r>
      <w:r>
        <w:t>н</w:t>
      </w:r>
      <w:r>
        <w:rPr>
          <w:spacing w:val="1"/>
        </w:rPr>
        <w:t xml:space="preserve">а </w:t>
      </w:r>
      <w:r>
        <w:t>транспортно-экспедиционны</w:t>
      </w:r>
      <w:r>
        <w:rPr>
          <w:spacing w:val="1"/>
        </w:rPr>
        <w:t xml:space="preserve">е </w:t>
      </w:r>
      <w:r>
        <w:t>услуги</w:t>
      </w:r>
      <w:r>
        <w:rPr>
          <w:spacing w:val="1"/>
        </w:rPr>
        <w:t xml:space="preserve">, </w:t>
      </w:r>
      <w:r>
        <w:t>уведоми</w:t>
      </w:r>
      <w:r>
        <w:rPr>
          <w:spacing w:val="1"/>
        </w:rPr>
        <w:t xml:space="preserve">в </w:t>
      </w:r>
      <w:r>
        <w:t>о</w:t>
      </w:r>
      <w:r>
        <w:rPr>
          <w:spacing w:val="1"/>
        </w:rPr>
        <w:t xml:space="preserve">б </w:t>
      </w:r>
      <w:r>
        <w:t>это</w:t>
      </w:r>
      <w:r>
        <w:rPr>
          <w:spacing w:val="1"/>
        </w:rPr>
        <w:t xml:space="preserve">м </w:t>
      </w:r>
      <w:r>
        <w:t>Заказчик</w:t>
      </w:r>
      <w:r>
        <w:rPr>
          <w:spacing w:val="21"/>
        </w:rPr>
        <w:t xml:space="preserve">а </w:t>
      </w:r>
      <w:r>
        <w:t>посредство</w:t>
      </w:r>
      <w:r>
        <w:rPr>
          <w:spacing w:val="20"/>
        </w:rPr>
        <w:t xml:space="preserve">м </w:t>
      </w:r>
      <w:r>
        <w:t>направлени</w:t>
      </w:r>
      <w:r>
        <w:rPr>
          <w:spacing w:val="22"/>
        </w:rPr>
        <w:t xml:space="preserve">я </w:t>
      </w:r>
      <w:r>
        <w:t>письм</w:t>
      </w:r>
      <w:r>
        <w:rPr>
          <w:spacing w:val="21"/>
        </w:rPr>
        <w:t xml:space="preserve">а </w:t>
      </w:r>
      <w:r>
        <w:t>н</w:t>
      </w:r>
      <w:r>
        <w:rPr>
          <w:spacing w:val="21"/>
        </w:rPr>
        <w:t xml:space="preserve">а </w:t>
      </w:r>
      <w:r>
        <w:t>адре</w:t>
      </w:r>
      <w:r>
        <w:rPr>
          <w:spacing w:val="21"/>
        </w:rPr>
        <w:t xml:space="preserve">с </w:t>
      </w:r>
      <w:r>
        <w:t>электронно</w:t>
      </w:r>
      <w:r>
        <w:rPr>
          <w:spacing w:val="20"/>
        </w:rPr>
        <w:t xml:space="preserve">й </w:t>
      </w:r>
      <w:r>
        <w:t>почты или</w:t>
      </w:r>
      <w:r>
        <w:rPr>
          <w:spacing w:val="1"/>
        </w:rPr>
        <w:t xml:space="preserve"> </w:t>
      </w:r>
      <w:r>
        <w:t>в личном кабинете</w:t>
      </w:r>
      <w:r>
        <w:rPr>
          <w:spacing w:val="4"/>
        </w:rPr>
        <w:t xml:space="preserve"> </w:t>
      </w:r>
      <w:r>
        <w:t>не менее</w:t>
      </w:r>
      <w:r>
        <w:rPr>
          <w:spacing w:val="2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7</w:t>
      </w:r>
      <w:r>
        <w:rPr>
          <w:spacing w:val="3"/>
        </w:rPr>
        <w:t xml:space="preserve"> </w:t>
      </w:r>
      <w:r>
        <w:t>календарных</w:t>
      </w:r>
      <w:r>
        <w:rPr>
          <w:spacing w:val="2"/>
        </w:rPr>
        <w:t xml:space="preserve"> </w:t>
      </w:r>
      <w:r>
        <w:t>дней</w:t>
      </w:r>
      <w:r>
        <w:rPr>
          <w:spacing w:val="2"/>
        </w:rPr>
        <w:t xml:space="preserve"> </w:t>
      </w:r>
      <w:r>
        <w:t>до</w:t>
      </w:r>
      <w:r>
        <w:rPr>
          <w:spacing w:val="-57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вступления в</w:t>
      </w:r>
      <w:r>
        <w:rPr>
          <w:spacing w:val="-1"/>
        </w:rPr>
        <w:t xml:space="preserve"> </w:t>
      </w:r>
      <w:r>
        <w:t>силу</w:t>
      </w:r>
      <w:r>
        <w:rPr>
          <w:spacing w:val="-4"/>
        </w:rPr>
        <w:t xml:space="preserve"> </w:t>
      </w:r>
      <w:r>
        <w:t>соответствующих</w:t>
      </w:r>
      <w:r>
        <w:rPr>
          <w:spacing w:val="2"/>
        </w:rPr>
        <w:t xml:space="preserve"> </w:t>
      </w:r>
      <w:r>
        <w:t>изменений.</w:t>
      </w:r>
    </w:p>
    <w:p w:rsidR="007F4DD2" w:rsidRDefault="00CF26C4">
      <w:pPr>
        <w:pStyle w:val="ab"/>
        <w:numPr>
          <w:ilvl w:val="1"/>
          <w:numId w:val="5"/>
        </w:numPr>
        <w:tabs>
          <w:tab w:val="left" w:pos="1560"/>
        </w:tabs>
        <w:spacing w:line="275" w:lineRule="exact"/>
        <w:ind w:hanging="568"/>
        <w:rPr>
          <w:sz w:val="24"/>
        </w:rPr>
      </w:pPr>
      <w:r>
        <w:rPr>
          <w:sz w:val="24"/>
        </w:rPr>
        <w:t>Изменение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стоимости 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принятым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исполнению</w:t>
      </w:r>
      <w:r>
        <w:rPr>
          <w:spacing w:val="-5"/>
          <w:sz w:val="24"/>
        </w:rPr>
        <w:t xml:space="preserve"> </w:t>
      </w:r>
      <w:r>
        <w:rPr>
          <w:sz w:val="24"/>
        </w:rPr>
        <w:t>поручениям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допускается.</w:t>
      </w:r>
    </w:p>
    <w:p w:rsidR="007F4DD2" w:rsidRDefault="007F4DD2">
      <w:pPr>
        <w:pStyle w:val="ab"/>
        <w:tabs>
          <w:tab w:val="left" w:pos="1560"/>
        </w:tabs>
        <w:spacing w:line="275" w:lineRule="exact"/>
        <w:ind w:left="1559" w:firstLine="0"/>
        <w:jc w:val="left"/>
        <w:rPr>
          <w:sz w:val="24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4028"/>
        </w:tabs>
        <w:ind w:left="4027" w:hanging="361"/>
        <w:jc w:val="left"/>
      </w:pPr>
      <w:r>
        <w:t>ПРИЁМКА</w:t>
      </w:r>
      <w:r>
        <w:rPr>
          <w:spacing w:val="-3"/>
        </w:rPr>
        <w:t xml:space="preserve"> </w:t>
      </w:r>
      <w:r>
        <w:t>ГРУЗА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ПЕРЕВОЗКИ</w:t>
      </w:r>
    </w:p>
    <w:p w:rsidR="007F4DD2" w:rsidRDefault="00CF26C4">
      <w:pPr>
        <w:pStyle w:val="ab"/>
        <w:numPr>
          <w:ilvl w:val="1"/>
          <w:numId w:val="6"/>
        </w:numPr>
        <w:tabs>
          <w:tab w:val="left" w:pos="1560"/>
        </w:tabs>
        <w:spacing w:before="36" w:line="276" w:lineRule="auto"/>
        <w:ind w:right="409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 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хранения: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line="292" w:lineRule="exact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адресу</w:t>
      </w:r>
      <w:r>
        <w:rPr>
          <w:spacing w:val="-6"/>
          <w:sz w:val="24"/>
        </w:rPr>
        <w:t xml:space="preserve"> </w:t>
      </w:r>
      <w:r>
        <w:rPr>
          <w:sz w:val="24"/>
        </w:rPr>
        <w:t>места</w:t>
      </w:r>
      <w:r>
        <w:rPr>
          <w:spacing w:val="-3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1"/>
          <w:sz w:val="24"/>
        </w:rPr>
        <w:t xml:space="preserve"> </w:t>
      </w:r>
      <w:r>
        <w:rPr>
          <w:sz w:val="24"/>
        </w:rPr>
        <w:t>сообщит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Заказчик;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before="42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куда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привезѐт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груз.</w:t>
      </w:r>
    </w:p>
    <w:p w:rsidR="007F4DD2" w:rsidRDefault="00CF26C4">
      <w:pPr>
        <w:pStyle w:val="ab"/>
        <w:numPr>
          <w:ilvl w:val="1"/>
          <w:numId w:val="6"/>
        </w:numPr>
        <w:tabs>
          <w:tab w:val="left" w:pos="1560"/>
        </w:tabs>
        <w:spacing w:before="40" w:line="276" w:lineRule="auto"/>
        <w:ind w:right="405"/>
        <w:rPr>
          <w:sz w:val="24"/>
        </w:rPr>
      </w:pPr>
      <w:r>
        <w:rPr>
          <w:sz w:val="24"/>
        </w:rPr>
        <w:t>Если</w:t>
      </w:r>
      <w:r>
        <w:rPr>
          <w:spacing w:val="36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36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36"/>
          <w:sz w:val="24"/>
        </w:rPr>
        <w:t xml:space="preserve"> </w:t>
      </w:r>
      <w:r>
        <w:rPr>
          <w:sz w:val="24"/>
        </w:rPr>
        <w:t>груз</w:t>
      </w:r>
      <w:r>
        <w:rPr>
          <w:spacing w:val="37"/>
          <w:sz w:val="24"/>
        </w:rPr>
        <w:t xml:space="preserve"> </w:t>
      </w:r>
      <w:r>
        <w:rPr>
          <w:sz w:val="24"/>
        </w:rPr>
        <w:t>по</w:t>
      </w:r>
      <w:r>
        <w:rPr>
          <w:spacing w:val="36"/>
          <w:sz w:val="24"/>
        </w:rPr>
        <w:t xml:space="preserve"> </w:t>
      </w:r>
      <w:r>
        <w:rPr>
          <w:sz w:val="24"/>
        </w:rPr>
        <w:t>адресу</w:t>
      </w:r>
      <w:r>
        <w:rPr>
          <w:spacing w:val="33"/>
          <w:sz w:val="24"/>
        </w:rPr>
        <w:t xml:space="preserve"> </w:t>
      </w:r>
      <w:r>
        <w:rPr>
          <w:sz w:val="24"/>
        </w:rPr>
        <w:t>места</w:t>
      </w:r>
      <w:r>
        <w:rPr>
          <w:spacing w:val="35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36"/>
          <w:sz w:val="24"/>
        </w:rPr>
        <w:t xml:space="preserve"> </w:t>
      </w:r>
      <w:r>
        <w:rPr>
          <w:sz w:val="24"/>
        </w:rPr>
        <w:t>груза,</w:t>
      </w:r>
      <w:r>
        <w:rPr>
          <w:spacing w:val="36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36"/>
          <w:sz w:val="24"/>
        </w:rPr>
        <w:t xml:space="preserve"> </w:t>
      </w:r>
      <w:r>
        <w:rPr>
          <w:sz w:val="24"/>
        </w:rPr>
        <w:t>сообщил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ему Заказчик, в подтверждение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груза он </w:t>
      </w:r>
      <w:proofErr w:type="spellStart"/>
      <w:r>
        <w:rPr>
          <w:sz w:val="24"/>
        </w:rPr>
        <w:t>выдаѐт</w:t>
      </w:r>
      <w:proofErr w:type="spellEnd"/>
      <w:r>
        <w:rPr>
          <w:sz w:val="24"/>
        </w:rPr>
        <w:t xml:space="preserve"> Заказчику или уполномоченному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лицу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третье</w:t>
      </w:r>
      <w:r>
        <w:rPr>
          <w:spacing w:val="1"/>
          <w:sz w:val="24"/>
        </w:rPr>
        <w:t xml:space="preserve"> </w:t>
      </w:r>
      <w:r>
        <w:rPr>
          <w:sz w:val="24"/>
        </w:rPr>
        <w:t>лицо)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экспедиторскую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расписку.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очередь,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экземпляре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1"/>
          <w:numId w:val="6"/>
        </w:numPr>
        <w:tabs>
          <w:tab w:val="left" w:pos="1560"/>
        </w:tabs>
        <w:ind w:hanging="568"/>
        <w:rPr>
          <w:sz w:val="24"/>
        </w:rPr>
      </w:pP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приѐмки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груза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адресу</w:t>
      </w:r>
      <w:r>
        <w:rPr>
          <w:spacing w:val="-7"/>
          <w:sz w:val="24"/>
        </w:rPr>
        <w:t xml:space="preserve"> </w:t>
      </w:r>
      <w:r>
        <w:rPr>
          <w:sz w:val="24"/>
        </w:rPr>
        <w:t>места</w:t>
      </w:r>
      <w:r>
        <w:rPr>
          <w:spacing w:val="-3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2"/>
          <w:sz w:val="24"/>
        </w:rPr>
        <w:t xml:space="preserve"> </w:t>
      </w:r>
      <w:r>
        <w:rPr>
          <w:sz w:val="24"/>
        </w:rPr>
        <w:t>сообщил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Заказчик:</w:t>
      </w:r>
    </w:p>
    <w:p w:rsidR="007F4DD2" w:rsidRDefault="00CF26C4">
      <w:pPr>
        <w:pStyle w:val="ab"/>
        <w:numPr>
          <w:ilvl w:val="2"/>
          <w:numId w:val="7"/>
        </w:numPr>
        <w:tabs>
          <w:tab w:val="left" w:pos="2270"/>
        </w:tabs>
        <w:spacing w:before="43" w:line="276" w:lineRule="auto"/>
        <w:ind w:right="404"/>
        <w:rPr>
          <w:sz w:val="24"/>
        </w:rPr>
      </w:pPr>
      <w:r>
        <w:rPr>
          <w:sz w:val="24"/>
        </w:rPr>
        <w:t xml:space="preserve">В момент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Экспедитор принимает груз от грузоотправителя с </w:t>
      </w:r>
      <w:proofErr w:type="spellStart"/>
      <w:r>
        <w:rPr>
          <w:sz w:val="24"/>
        </w:rPr>
        <w:t>пересчѐтом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грузовых</w:t>
      </w:r>
      <w:r>
        <w:rPr>
          <w:spacing w:val="1"/>
          <w:sz w:val="24"/>
        </w:rPr>
        <w:t xml:space="preserve"> </w:t>
      </w:r>
      <w:r>
        <w:rPr>
          <w:sz w:val="24"/>
        </w:rPr>
        <w:t>мест,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досмотра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содержимого</w:t>
      </w:r>
      <w:r>
        <w:rPr>
          <w:spacing w:val="1"/>
          <w:sz w:val="24"/>
        </w:rPr>
        <w:t xml:space="preserve"> </w:t>
      </w:r>
      <w:r>
        <w:rPr>
          <w:sz w:val="24"/>
        </w:rPr>
        <w:t>упаковки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внутреннюю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неявных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дефектов,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лент,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температурному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воздействию,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работоспособности,</w:t>
      </w:r>
      <w:r>
        <w:rPr>
          <w:spacing w:val="60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3"/>
          <w:sz w:val="24"/>
        </w:rPr>
        <w:t xml:space="preserve"> </w:t>
      </w:r>
      <w:r>
        <w:rPr>
          <w:sz w:val="24"/>
        </w:rPr>
        <w:t>без сверки с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приложенными документами.</w:t>
      </w:r>
    </w:p>
    <w:p w:rsidR="007F4DD2" w:rsidRDefault="00CF26C4">
      <w:pPr>
        <w:pStyle w:val="ab"/>
        <w:numPr>
          <w:ilvl w:val="2"/>
          <w:numId w:val="7"/>
        </w:numPr>
        <w:tabs>
          <w:tab w:val="left" w:pos="2270"/>
        </w:tabs>
        <w:spacing w:line="276" w:lineRule="auto"/>
        <w:ind w:right="407"/>
        <w:rPr>
          <w:sz w:val="24"/>
        </w:rPr>
      </w:pPr>
      <w:r>
        <w:rPr>
          <w:sz w:val="24"/>
        </w:rPr>
        <w:t xml:space="preserve">По просьбе Заказчика </w:t>
      </w:r>
      <w:proofErr w:type="spellStart"/>
      <w:r>
        <w:rPr>
          <w:sz w:val="24"/>
        </w:rPr>
        <w:t>пересчѐт</w:t>
      </w:r>
      <w:proofErr w:type="spellEnd"/>
      <w:r>
        <w:rPr>
          <w:sz w:val="24"/>
        </w:rPr>
        <w:t xml:space="preserve"> количества грузовых мест может быть </w:t>
      </w:r>
      <w:proofErr w:type="spellStart"/>
      <w:r>
        <w:rPr>
          <w:sz w:val="24"/>
        </w:rPr>
        <w:t>заменѐн</w:t>
      </w:r>
      <w:proofErr w:type="spellEnd"/>
      <w:r>
        <w:rPr>
          <w:sz w:val="24"/>
        </w:rPr>
        <w:t xml:space="preserve"> на</w:t>
      </w:r>
      <w:r>
        <w:rPr>
          <w:spacing w:val="1"/>
          <w:sz w:val="24"/>
        </w:rPr>
        <w:t xml:space="preserve"> </w:t>
      </w:r>
      <w:r>
        <w:rPr>
          <w:sz w:val="24"/>
        </w:rPr>
        <w:t>пломбирование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транспорта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грузоотправителем.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достоверное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грузовых</w:t>
      </w:r>
      <w:r>
        <w:rPr>
          <w:spacing w:val="1"/>
          <w:sz w:val="24"/>
        </w:rPr>
        <w:t xml:space="preserve"> </w:t>
      </w:r>
      <w:r>
        <w:rPr>
          <w:sz w:val="24"/>
        </w:rPr>
        <w:t>мест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пломбы грузоотправителя на погруженный транспорт Экспедитора) при прибытии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место</w:t>
      </w:r>
      <w:r>
        <w:rPr>
          <w:spacing w:val="-1"/>
          <w:sz w:val="24"/>
        </w:rPr>
        <w:t xml:space="preserve"> </w:t>
      </w:r>
      <w:r>
        <w:rPr>
          <w:sz w:val="24"/>
        </w:rPr>
        <w:t>назначения лежит на</w:t>
      </w:r>
      <w:r>
        <w:rPr>
          <w:spacing w:val="-2"/>
          <w:sz w:val="24"/>
        </w:rPr>
        <w:t xml:space="preserve"> </w:t>
      </w:r>
      <w:r>
        <w:rPr>
          <w:sz w:val="24"/>
        </w:rPr>
        <w:t>грузоотправителе.</w:t>
      </w:r>
    </w:p>
    <w:p w:rsidR="007F4DD2" w:rsidRDefault="00CF26C4">
      <w:pPr>
        <w:pStyle w:val="ab"/>
        <w:numPr>
          <w:ilvl w:val="1"/>
          <w:numId w:val="6"/>
        </w:numPr>
        <w:tabs>
          <w:tab w:val="left" w:pos="1560"/>
        </w:tabs>
        <w:spacing w:line="276" w:lineRule="auto"/>
        <w:ind w:right="413"/>
        <w:rPr>
          <w:sz w:val="24"/>
        </w:rPr>
      </w:pPr>
      <w:r>
        <w:rPr>
          <w:sz w:val="24"/>
        </w:rPr>
        <w:lastRenderedPageBreak/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складе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куда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самостоятельно </w:t>
      </w:r>
      <w:proofErr w:type="spellStart"/>
      <w:r>
        <w:rPr>
          <w:sz w:val="24"/>
        </w:rPr>
        <w:t>привѐз</w:t>
      </w:r>
      <w:proofErr w:type="spellEnd"/>
      <w:r>
        <w:rPr>
          <w:sz w:val="24"/>
        </w:rPr>
        <w:t xml:space="preserve"> груз, в подтверждение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груза он </w:t>
      </w:r>
      <w:proofErr w:type="spellStart"/>
      <w:r>
        <w:rPr>
          <w:sz w:val="24"/>
        </w:rPr>
        <w:t>выдаѐт</w:t>
      </w:r>
      <w:proofErr w:type="spellEnd"/>
      <w:r>
        <w:rPr>
          <w:sz w:val="24"/>
        </w:rPr>
        <w:t xml:space="preserve"> Заказчику 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уполномоченному Заказчиком лицу (например, если грузоотправителем является третье</w:t>
      </w:r>
      <w:r>
        <w:rPr>
          <w:spacing w:val="1"/>
          <w:sz w:val="24"/>
        </w:rPr>
        <w:t xml:space="preserve"> </w:t>
      </w:r>
      <w:r>
        <w:rPr>
          <w:sz w:val="24"/>
        </w:rPr>
        <w:t>лицо)</w:t>
      </w:r>
      <w:r>
        <w:rPr>
          <w:spacing w:val="1"/>
          <w:sz w:val="24"/>
        </w:rPr>
        <w:t xml:space="preserve"> </w:t>
      </w:r>
      <w:r>
        <w:rPr>
          <w:sz w:val="24"/>
        </w:rPr>
        <w:t>складскую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расписку.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очередь,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экземпляре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1"/>
          <w:numId w:val="6"/>
        </w:numPr>
        <w:tabs>
          <w:tab w:val="left" w:pos="1560"/>
        </w:tabs>
        <w:spacing w:line="276" w:lineRule="exact"/>
        <w:ind w:hanging="568"/>
        <w:rPr>
          <w:sz w:val="24"/>
        </w:rPr>
      </w:pP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приѐмки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груза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складе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хранения:</w:t>
      </w:r>
    </w:p>
    <w:p w:rsidR="007F4DD2" w:rsidRDefault="00CF26C4">
      <w:pPr>
        <w:pStyle w:val="ab"/>
        <w:numPr>
          <w:ilvl w:val="2"/>
          <w:numId w:val="8"/>
        </w:numPr>
        <w:tabs>
          <w:tab w:val="left" w:pos="2270"/>
        </w:tabs>
        <w:spacing w:before="41" w:line="276" w:lineRule="auto"/>
        <w:ind w:right="4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 если грузоотправителем является третье лицо) обязаны в присутствии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 проверить груз (внешний вид, состояние, характеристики), передать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оригиналы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 исполнения поручения.</w:t>
      </w:r>
    </w:p>
    <w:p w:rsidR="007F4DD2" w:rsidRDefault="00CF26C4">
      <w:pPr>
        <w:pStyle w:val="ab"/>
        <w:numPr>
          <w:ilvl w:val="2"/>
          <w:numId w:val="8"/>
        </w:numPr>
        <w:tabs>
          <w:tab w:val="left" w:pos="2270"/>
        </w:tabs>
        <w:spacing w:line="276" w:lineRule="auto"/>
        <w:ind w:right="4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приѐмки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внешний</w:t>
      </w:r>
      <w:r>
        <w:rPr>
          <w:spacing w:val="1"/>
          <w:sz w:val="24"/>
        </w:rPr>
        <w:t xml:space="preserve"> </w:t>
      </w:r>
      <w:r>
        <w:rPr>
          <w:sz w:val="24"/>
        </w:rPr>
        <w:t>осмотр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грузовых</w:t>
      </w:r>
      <w:r>
        <w:rPr>
          <w:spacing w:val="60"/>
          <w:sz w:val="24"/>
        </w:rPr>
        <w:t xml:space="preserve"> </w:t>
      </w:r>
      <w:r>
        <w:rPr>
          <w:sz w:val="24"/>
        </w:rPr>
        <w:t>мест,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внешнее состояние упаковки, определяет габариты (вес и </w:t>
      </w:r>
      <w:proofErr w:type="spellStart"/>
      <w:r>
        <w:rPr>
          <w:sz w:val="24"/>
        </w:rPr>
        <w:t>объѐм</w:t>
      </w:r>
      <w:proofErr w:type="spellEnd"/>
      <w:r>
        <w:rPr>
          <w:sz w:val="24"/>
        </w:rPr>
        <w:t xml:space="preserve">) груза. Вес и </w:t>
      </w:r>
      <w:proofErr w:type="spellStart"/>
      <w:r>
        <w:rPr>
          <w:sz w:val="24"/>
        </w:rPr>
        <w:t>объѐм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могут быть</w:t>
      </w:r>
      <w:r>
        <w:rPr>
          <w:spacing w:val="2"/>
          <w:sz w:val="24"/>
        </w:rPr>
        <w:t xml:space="preserve"> </w:t>
      </w:r>
      <w:r>
        <w:rPr>
          <w:sz w:val="24"/>
        </w:rPr>
        <w:t>определены с</w:t>
      </w:r>
      <w:r>
        <w:rPr>
          <w:spacing w:val="-2"/>
          <w:sz w:val="24"/>
        </w:rPr>
        <w:t xml:space="preserve"> </w:t>
      </w:r>
      <w:r>
        <w:rPr>
          <w:sz w:val="24"/>
        </w:rPr>
        <w:t>погрешностью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2"/>
          <w:sz w:val="24"/>
        </w:rPr>
        <w:t xml:space="preserve"> </w:t>
      </w:r>
      <w:r>
        <w:rPr>
          <w:sz w:val="24"/>
        </w:rPr>
        <w:t>5%.</w:t>
      </w:r>
    </w:p>
    <w:p w:rsidR="007F4DD2" w:rsidRDefault="00CF26C4">
      <w:pPr>
        <w:pStyle w:val="ab"/>
        <w:numPr>
          <w:ilvl w:val="2"/>
          <w:numId w:val="8"/>
        </w:numPr>
        <w:tabs>
          <w:tab w:val="left" w:pos="2270"/>
        </w:tabs>
        <w:spacing w:line="276" w:lineRule="auto"/>
        <w:ind w:right="413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габаритов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взвешивание</w:t>
      </w:r>
      <w:r>
        <w:rPr>
          <w:spacing w:val="1"/>
          <w:sz w:val="24"/>
        </w:rPr>
        <w:t xml:space="preserve"> </w:t>
      </w:r>
      <w:r>
        <w:rPr>
          <w:sz w:val="24"/>
        </w:rPr>
        <w:t>(взвешиваются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груза)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обмер</w:t>
      </w:r>
      <w:r>
        <w:rPr>
          <w:spacing w:val="1"/>
          <w:sz w:val="24"/>
        </w:rPr>
        <w:t xml:space="preserve"> </w:t>
      </w:r>
      <w:r>
        <w:rPr>
          <w:sz w:val="24"/>
        </w:rPr>
        <w:t>(определение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занимает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пространстве).</w:t>
      </w:r>
    </w:p>
    <w:p w:rsidR="007F4DD2" w:rsidRDefault="00CF26C4">
      <w:pPr>
        <w:pStyle w:val="a8"/>
        <w:spacing w:before="1" w:line="276" w:lineRule="auto"/>
        <w:ind w:left="2270" w:right="411" w:firstLine="0"/>
      </w:pP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proofErr w:type="spellStart"/>
      <w:r>
        <w:t>объѐма</w:t>
      </w:r>
      <w:proofErr w:type="spellEnd"/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Экспедитор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следующее:</w:t>
      </w:r>
      <w:r>
        <w:rPr>
          <w:spacing w:val="1"/>
        </w:rPr>
        <w:t xml:space="preserve"> </w:t>
      </w:r>
      <w:proofErr w:type="spellStart"/>
      <w:r>
        <w:t>объѐм</w:t>
      </w:r>
      <w:proofErr w:type="spellEnd"/>
      <w:r>
        <w:rPr>
          <w:spacing w:val="1"/>
        </w:rPr>
        <w:t xml:space="preserve"> </w:t>
      </w:r>
      <w:r>
        <w:t>груза</w:t>
      </w:r>
      <w:r>
        <w:rPr>
          <w:spacing w:val="-57"/>
        </w:rPr>
        <w:t xml:space="preserve"> </w:t>
      </w:r>
      <w:r>
        <w:t xml:space="preserve">измеряется в метрах кубических (1м3), </w:t>
      </w:r>
      <w:proofErr w:type="spellStart"/>
      <w:r>
        <w:t>объѐм</w:t>
      </w:r>
      <w:proofErr w:type="spellEnd"/>
      <w:r>
        <w:t xml:space="preserve"> груза равен произведению длин всех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(длина,</w:t>
      </w:r>
      <w:r>
        <w:rPr>
          <w:spacing w:val="1"/>
        </w:rPr>
        <w:t xml:space="preserve"> </w:t>
      </w:r>
      <w:r>
        <w:t>ширина,</w:t>
      </w:r>
      <w:r>
        <w:rPr>
          <w:spacing w:val="1"/>
        </w:rPr>
        <w:t xml:space="preserve"> </w:t>
      </w:r>
      <w:r>
        <w:t>высота</w:t>
      </w:r>
      <w:r>
        <w:rPr>
          <w:spacing w:val="1"/>
        </w:rPr>
        <w:t xml:space="preserve"> </w:t>
      </w:r>
      <w:r>
        <w:t>груза),</w:t>
      </w:r>
      <w:r>
        <w:rPr>
          <w:spacing w:val="1"/>
        </w:rPr>
        <w:t xml:space="preserve"> </w:t>
      </w:r>
      <w:r>
        <w:t>измерение</w:t>
      </w:r>
      <w:r>
        <w:rPr>
          <w:spacing w:val="1"/>
        </w:rPr>
        <w:t xml:space="preserve"> </w:t>
      </w:r>
      <w:r>
        <w:t>длин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производится с точностью до сантиметров (0,01м), измерение негабаритных грузов</w:t>
      </w:r>
      <w:r>
        <w:rPr>
          <w:spacing w:val="1"/>
        </w:rPr>
        <w:t xml:space="preserve"> </w:t>
      </w:r>
      <w:r>
        <w:t>или</w:t>
      </w:r>
      <w:r>
        <w:rPr>
          <w:spacing w:val="34"/>
        </w:rPr>
        <w:t xml:space="preserve"> </w:t>
      </w:r>
      <w:r>
        <w:t>грузов</w:t>
      </w:r>
      <w:r>
        <w:rPr>
          <w:spacing w:val="33"/>
        </w:rPr>
        <w:t xml:space="preserve"> </w:t>
      </w:r>
      <w:r>
        <w:t>со</w:t>
      </w:r>
      <w:r>
        <w:rPr>
          <w:spacing w:val="33"/>
        </w:rPr>
        <w:t xml:space="preserve"> </w:t>
      </w:r>
      <w:r>
        <w:t>сложной</w:t>
      </w:r>
      <w:r>
        <w:rPr>
          <w:spacing w:val="34"/>
        </w:rPr>
        <w:t xml:space="preserve"> </w:t>
      </w:r>
      <w:r>
        <w:t>геометрической</w:t>
      </w:r>
      <w:r>
        <w:rPr>
          <w:spacing w:val="32"/>
        </w:rPr>
        <w:t xml:space="preserve"> </w:t>
      </w:r>
      <w:r>
        <w:t>формой</w:t>
      </w:r>
      <w:r>
        <w:rPr>
          <w:spacing w:val="34"/>
        </w:rPr>
        <w:t xml:space="preserve"> </w:t>
      </w:r>
      <w:r>
        <w:t>производится</w:t>
      </w:r>
      <w:r>
        <w:rPr>
          <w:spacing w:val="33"/>
        </w:rPr>
        <w:t xml:space="preserve"> </w:t>
      </w:r>
      <w:r>
        <w:t>исходя</w:t>
      </w:r>
      <w:r>
        <w:rPr>
          <w:spacing w:val="31"/>
        </w:rPr>
        <w:t xml:space="preserve"> </w:t>
      </w:r>
      <w:r>
        <w:t>из максимальных</w:t>
      </w:r>
      <w:r>
        <w:rPr>
          <w:spacing w:val="1"/>
        </w:rPr>
        <w:t xml:space="preserve"> </w:t>
      </w:r>
      <w:r>
        <w:t>габаритов</w:t>
      </w:r>
      <w:r>
        <w:rPr>
          <w:spacing w:val="1"/>
        </w:rPr>
        <w:t xml:space="preserve"> </w:t>
      </w:r>
      <w:r>
        <w:t>(чтобы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упаковки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углы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составляли</w:t>
      </w:r>
      <w:r>
        <w:rPr>
          <w:spacing w:val="-1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градусов, а</w:t>
      </w:r>
      <w:r>
        <w:rPr>
          <w:spacing w:val="-2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имели</w:t>
      </w:r>
      <w:r>
        <w:rPr>
          <w:spacing w:val="1"/>
        </w:rPr>
        <w:t xml:space="preserve"> </w:t>
      </w:r>
      <w:r>
        <w:t>форму</w:t>
      </w:r>
      <w:r>
        <w:rPr>
          <w:spacing w:val="-4"/>
        </w:rPr>
        <w:t xml:space="preserve"> </w:t>
      </w:r>
      <w:proofErr w:type="spellStart"/>
      <w:r>
        <w:t>четырѐхугольника</w:t>
      </w:r>
      <w:proofErr w:type="spellEnd"/>
      <w:r>
        <w:t>).</w:t>
      </w:r>
    </w:p>
    <w:p w:rsidR="007F4DD2" w:rsidRDefault="00CF26C4">
      <w:pPr>
        <w:pStyle w:val="ab"/>
        <w:numPr>
          <w:ilvl w:val="1"/>
          <w:numId w:val="6"/>
        </w:numPr>
        <w:tabs>
          <w:tab w:val="left" w:pos="1560"/>
        </w:tabs>
        <w:spacing w:line="275" w:lineRule="exact"/>
        <w:ind w:hanging="568"/>
        <w:rPr>
          <w:sz w:val="24"/>
        </w:rPr>
      </w:pPr>
      <w:r>
        <w:rPr>
          <w:sz w:val="24"/>
        </w:rPr>
        <w:t>Экспедитор</w:t>
      </w:r>
      <w:r>
        <w:rPr>
          <w:spacing w:val="-3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2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последующей</w:t>
      </w:r>
      <w:r>
        <w:rPr>
          <w:spacing w:val="-2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если: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before="40" w:line="276" w:lineRule="auto"/>
        <w:ind w:right="409"/>
        <w:rPr>
          <w:sz w:val="24"/>
        </w:rPr>
      </w:pP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часть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запрещѐнными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(легковоспламеняющиеся, взрывоопасные,</w:t>
      </w:r>
      <w:r>
        <w:rPr>
          <w:spacing w:val="1"/>
          <w:sz w:val="24"/>
        </w:rPr>
        <w:t xml:space="preserve"> </w:t>
      </w:r>
      <w:r>
        <w:rPr>
          <w:sz w:val="24"/>
        </w:rPr>
        <w:t>пожароопасные вещества, оружие, газ,</w:t>
      </w:r>
      <w:r>
        <w:rPr>
          <w:spacing w:val="1"/>
          <w:sz w:val="24"/>
        </w:rPr>
        <w:t xml:space="preserve"> </w:t>
      </w:r>
      <w:r>
        <w:rPr>
          <w:sz w:val="24"/>
        </w:rPr>
        <w:t>ядовитые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радиоактивные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вещества,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патогены,</w:t>
      </w:r>
      <w:r>
        <w:rPr>
          <w:spacing w:val="1"/>
          <w:sz w:val="24"/>
        </w:rPr>
        <w:t xml:space="preserve"> </w:t>
      </w:r>
      <w:r>
        <w:rPr>
          <w:sz w:val="24"/>
        </w:rPr>
        <w:t>вирусы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прочие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биоорганизмы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кислоты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2"/>
          <w:sz w:val="24"/>
        </w:rPr>
        <w:t xml:space="preserve"> </w:t>
      </w:r>
      <w:r>
        <w:rPr>
          <w:sz w:val="24"/>
        </w:rPr>
        <w:t>едкие</w:t>
      </w:r>
      <w:r>
        <w:rPr>
          <w:spacing w:val="-2"/>
          <w:sz w:val="24"/>
        </w:rPr>
        <w:t xml:space="preserve"> </w:t>
      </w:r>
      <w:r>
        <w:rPr>
          <w:sz w:val="24"/>
        </w:rPr>
        <w:t>вещества,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психотропы</w:t>
      </w:r>
      <w:proofErr w:type="spellEnd"/>
      <w:r>
        <w:rPr>
          <w:sz w:val="24"/>
        </w:rPr>
        <w:t xml:space="preserve"> и</w:t>
      </w:r>
      <w:r>
        <w:rPr>
          <w:spacing w:val="-1"/>
          <w:sz w:val="24"/>
        </w:rPr>
        <w:t xml:space="preserve"> </w:t>
      </w:r>
      <w:r>
        <w:rPr>
          <w:sz w:val="24"/>
        </w:rPr>
        <w:t>наркотические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препараты);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line="290" w:lineRule="exact"/>
        <w:rPr>
          <w:sz w:val="24"/>
        </w:rPr>
      </w:pPr>
      <w:r>
        <w:rPr>
          <w:sz w:val="24"/>
        </w:rPr>
        <w:t>упаковка</w:t>
      </w:r>
      <w:r>
        <w:rPr>
          <w:spacing w:val="-3"/>
          <w:sz w:val="24"/>
        </w:rPr>
        <w:t xml:space="preserve"> </w:t>
      </w:r>
      <w:r>
        <w:rPr>
          <w:sz w:val="24"/>
        </w:rPr>
        <w:t>груза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его 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сохранность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надлежащим образом;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before="42"/>
        <w:rPr>
          <w:sz w:val="24"/>
        </w:rPr>
      </w:pPr>
      <w:r>
        <w:rPr>
          <w:sz w:val="24"/>
        </w:rPr>
        <w:t>груз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передаѐт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неуполномоченное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лицо;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отсутствуют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2"/>
          <w:sz w:val="24"/>
        </w:rPr>
        <w:t xml:space="preserve"> </w:t>
      </w:r>
      <w:r>
        <w:rPr>
          <w:sz w:val="24"/>
        </w:rPr>
        <w:t>и/или</w:t>
      </w:r>
      <w:r>
        <w:rPr>
          <w:spacing w:val="-2"/>
          <w:sz w:val="24"/>
        </w:rPr>
        <w:t xml:space="preserve"> </w:t>
      </w:r>
      <w:r>
        <w:rPr>
          <w:sz w:val="24"/>
        </w:rPr>
        <w:t>сведения,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поручения;</w:t>
      </w:r>
    </w:p>
    <w:p w:rsidR="007F4DD2" w:rsidRDefault="00CF26C4">
      <w:pPr>
        <w:pStyle w:val="ab"/>
        <w:numPr>
          <w:ilvl w:val="2"/>
          <w:numId w:val="6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Заказчик не оформил или не предоставил оформленные грузополучателем СНТ на груз.</w:t>
      </w:r>
    </w:p>
    <w:p w:rsidR="007F4DD2" w:rsidRDefault="00CF26C4">
      <w:pPr>
        <w:pStyle w:val="a8"/>
        <w:spacing w:before="42" w:line="276" w:lineRule="auto"/>
        <w:ind w:right="407" w:firstLine="0"/>
      </w:pP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причинам</w:t>
      </w:r>
      <w:r>
        <w:rPr>
          <w:spacing w:val="1"/>
        </w:rPr>
        <w:t xml:space="preserve"> </w:t>
      </w:r>
      <w:r>
        <w:t>Экспедитор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принял</w:t>
      </w:r>
      <w:r>
        <w:rPr>
          <w:spacing w:val="1"/>
        </w:rPr>
        <w:t xml:space="preserve"> </w:t>
      </w:r>
      <w:r>
        <w:t>груз,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компенсировать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расходы,</w:t>
      </w:r>
      <w:r>
        <w:rPr>
          <w:spacing w:val="1"/>
        </w:rPr>
        <w:t xml:space="preserve"> </w:t>
      </w:r>
      <w:r>
        <w:t>фактически</w:t>
      </w:r>
      <w:r>
        <w:rPr>
          <w:spacing w:val="1"/>
        </w:rPr>
        <w:t xml:space="preserve"> </w:t>
      </w:r>
      <w:proofErr w:type="spellStart"/>
      <w:r>
        <w:t>понесѐнные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поручения</w:t>
      </w:r>
      <w:r>
        <w:rPr>
          <w:spacing w:val="-1"/>
        </w:rPr>
        <w:t xml:space="preserve"> </w:t>
      </w:r>
      <w:r>
        <w:t>до момента отказа</w:t>
      </w:r>
      <w:r>
        <w:rPr>
          <w:spacing w:val="-1"/>
        </w:rPr>
        <w:t xml:space="preserve"> </w:t>
      </w:r>
      <w:r>
        <w:t>Экспедитора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proofErr w:type="spellStart"/>
      <w:r>
        <w:t>приѐмки</w:t>
      </w:r>
      <w:proofErr w:type="spellEnd"/>
      <w:r>
        <w:t xml:space="preserve"> груза.</w:t>
      </w:r>
    </w:p>
    <w:p w:rsidR="007F4DD2" w:rsidRDefault="007F4DD2">
      <w:pPr>
        <w:pStyle w:val="a8"/>
        <w:spacing w:before="1"/>
        <w:ind w:left="0" w:firstLine="0"/>
        <w:jc w:val="left"/>
        <w:rPr>
          <w:sz w:val="28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3367"/>
        </w:tabs>
        <w:ind w:left="3366" w:hanging="361"/>
        <w:jc w:val="left"/>
      </w:pPr>
      <w:r>
        <w:t>СРОКИ</w:t>
      </w:r>
      <w:r>
        <w:rPr>
          <w:spacing w:val="-3"/>
        </w:rPr>
        <w:t xml:space="preserve"> </w:t>
      </w:r>
      <w:r>
        <w:t>ОКАЗАНИЯ</w:t>
      </w:r>
      <w:r>
        <w:rPr>
          <w:spacing w:val="-4"/>
        </w:rPr>
        <w:t xml:space="preserve"> </w:t>
      </w:r>
      <w:r>
        <w:t>УСЛУГ,</w:t>
      </w:r>
      <w:r>
        <w:rPr>
          <w:spacing w:val="-3"/>
        </w:rPr>
        <w:t xml:space="preserve"> </w:t>
      </w:r>
      <w:r>
        <w:t>ВРУЧЕНИЕ</w:t>
      </w:r>
      <w:r>
        <w:rPr>
          <w:spacing w:val="-3"/>
        </w:rPr>
        <w:t xml:space="preserve"> </w:t>
      </w:r>
      <w:r>
        <w:t>ГРУЗА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before="36" w:line="276" w:lineRule="auto"/>
        <w:ind w:right="405"/>
        <w:rPr>
          <w:sz w:val="24"/>
        </w:rPr>
      </w:pPr>
      <w:r>
        <w:rPr>
          <w:sz w:val="24"/>
        </w:rPr>
        <w:t>Срок оказания транспортно-экспедиционных услуг по каждому поручению исчисляется с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даты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Экспедитором груза для перевозки и составляет не более 14 календарных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дней.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before="1" w:line="276" w:lineRule="auto"/>
        <w:ind w:right="415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заказал</w:t>
      </w:r>
      <w:r>
        <w:rPr>
          <w:spacing w:val="1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доставке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вручения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</w:t>
      </w:r>
      <w:r>
        <w:rPr>
          <w:spacing w:val="-1"/>
          <w:sz w:val="24"/>
        </w:rPr>
        <w:t xml:space="preserve"> </w:t>
      </w:r>
      <w:r>
        <w:rPr>
          <w:sz w:val="24"/>
        </w:rPr>
        <w:t>по адресу</w:t>
      </w:r>
      <w:r>
        <w:rPr>
          <w:spacing w:val="-5"/>
          <w:sz w:val="24"/>
        </w:rPr>
        <w:t xml:space="preserve"> </w:t>
      </w:r>
      <w:r>
        <w:rPr>
          <w:sz w:val="24"/>
        </w:rPr>
        <w:t>места</w:t>
      </w:r>
      <w:r>
        <w:rPr>
          <w:spacing w:val="-2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грузополучателя.</w:t>
      </w:r>
    </w:p>
    <w:p w:rsidR="007F4DD2" w:rsidRDefault="00CF26C4">
      <w:pPr>
        <w:pStyle w:val="a8"/>
        <w:spacing w:line="276" w:lineRule="auto"/>
        <w:ind w:right="415" w:firstLine="0"/>
      </w:pPr>
      <w:r>
        <w:t>Если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 места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грузополучателя</w:t>
      </w:r>
      <w:r>
        <w:rPr>
          <w:spacing w:val="1"/>
        </w:rPr>
        <w:t xml:space="preserve"> </w:t>
      </w:r>
      <w:r>
        <w:t>сам</w:t>
      </w:r>
      <w:r>
        <w:rPr>
          <w:spacing w:val="1"/>
        </w:rPr>
        <w:t xml:space="preserve"> </w:t>
      </w:r>
      <w:r>
        <w:t>грузополучатель</w:t>
      </w:r>
      <w:r>
        <w:rPr>
          <w:spacing w:val="1"/>
        </w:rPr>
        <w:t xml:space="preserve"> </w:t>
      </w:r>
      <w:r>
        <w:t>отказался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proofErr w:type="spellStart"/>
      <w:r>
        <w:t>приѐмки</w:t>
      </w:r>
      <w:proofErr w:type="spellEnd"/>
      <w:r>
        <w:t xml:space="preserve"> груза или Экспедитор по обоснованным причинам отказался от вручения груза</w:t>
      </w:r>
      <w:r>
        <w:rPr>
          <w:spacing w:val="1"/>
        </w:rPr>
        <w:t xml:space="preserve"> </w:t>
      </w:r>
      <w:r>
        <w:lastRenderedPageBreak/>
        <w:t>грузополучателю, или вручение груза не состоялось в связи с задержанием груза на границе по причине ненадлежащей подготовки СНТ /проверки СНТ и иным аналогичным причинам, то моментом исполнения Экспедитором обязанностей по доставке груза</w:t>
      </w:r>
      <w:r>
        <w:rPr>
          <w:spacing w:val="-57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вручение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состоялось</w:t>
      </w:r>
      <w:r>
        <w:rPr>
          <w:spacing w:val="-1"/>
        </w:rPr>
        <w:t xml:space="preserve"> </w:t>
      </w:r>
      <w:r>
        <w:t>(с</w:t>
      </w:r>
      <w:r>
        <w:rPr>
          <w:spacing w:val="3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причины).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line="276" w:lineRule="auto"/>
        <w:ind w:right="403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заказывал</w:t>
      </w:r>
      <w:r>
        <w:rPr>
          <w:spacing w:val="1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 обязанностей по доставке груза является момент направления 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и/или грузополучателю</w:t>
      </w:r>
      <w:r>
        <w:rPr>
          <w:spacing w:val="4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прибытии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пункт</w:t>
      </w:r>
      <w:r>
        <w:rPr>
          <w:spacing w:val="-1"/>
          <w:sz w:val="24"/>
        </w:rPr>
        <w:t xml:space="preserve"> </w:t>
      </w:r>
      <w:r>
        <w:rPr>
          <w:sz w:val="24"/>
        </w:rPr>
        <w:t>самовывоза.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line="276" w:lineRule="auto"/>
        <w:ind w:right="410"/>
        <w:rPr>
          <w:sz w:val="24"/>
        </w:rPr>
      </w:pPr>
      <w:r>
        <w:rPr>
          <w:sz w:val="24"/>
        </w:rPr>
        <w:t xml:space="preserve">Если Заказчик не исполнил обязанность по оплате услуг в полном </w:t>
      </w:r>
      <w:proofErr w:type="spellStart"/>
      <w:r>
        <w:rPr>
          <w:sz w:val="24"/>
        </w:rPr>
        <w:t>объѐме</w:t>
      </w:r>
      <w:proofErr w:type="spellEnd"/>
      <w:r>
        <w:rPr>
          <w:sz w:val="24"/>
        </w:rPr>
        <w:t>, 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 не выдавать груз грузополучателю до момента оплаты Заказчиком услуг. В этом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непередача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Экспедитора,</w:t>
      </w:r>
      <w:r>
        <w:rPr>
          <w:spacing w:val="60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влечѐт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для него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просрочку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ответственность ни в</w:t>
      </w:r>
      <w:r>
        <w:rPr>
          <w:spacing w:val="-1"/>
          <w:sz w:val="24"/>
        </w:rPr>
        <w:t xml:space="preserve"> </w:t>
      </w:r>
      <w:r>
        <w:rPr>
          <w:sz w:val="24"/>
        </w:rPr>
        <w:t>каком</w:t>
      </w:r>
      <w:r>
        <w:rPr>
          <w:spacing w:val="-1"/>
          <w:sz w:val="24"/>
        </w:rPr>
        <w:t xml:space="preserve"> </w:t>
      </w:r>
      <w:r>
        <w:rPr>
          <w:sz w:val="24"/>
        </w:rPr>
        <w:t>виде.</w:t>
      </w:r>
    </w:p>
    <w:p w:rsidR="007F4DD2" w:rsidRDefault="00CF26C4">
      <w:pPr>
        <w:spacing w:line="276" w:lineRule="auto"/>
        <w:ind w:left="1559" w:right="409"/>
        <w:jc w:val="both"/>
        <w:rPr>
          <w:sz w:val="24"/>
        </w:rPr>
      </w:pPr>
      <w:r>
        <w:rPr>
          <w:sz w:val="24"/>
        </w:rPr>
        <w:t>Заказчик, в свою очередь, обязуется возместить Экспедитору расходы за каждый день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груза.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формуле: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«100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рублей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(один)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кубический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(1м3)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Х количество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дней хранения груза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=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сумма расходов»</w:t>
      </w:r>
      <w:r>
        <w:rPr>
          <w:sz w:val="24"/>
        </w:rPr>
        <w:t>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line="276" w:lineRule="auto"/>
        <w:ind w:right="419"/>
        <w:rPr>
          <w:sz w:val="24"/>
        </w:rPr>
      </w:pPr>
      <w:r>
        <w:rPr>
          <w:sz w:val="24"/>
        </w:rPr>
        <w:t>Перед вручением груза грузополучателю Экспедитор проверяет у лица, принимающего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груз,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1"/>
          <w:sz w:val="24"/>
        </w:rPr>
        <w:t xml:space="preserve"> </w:t>
      </w:r>
      <w:r>
        <w:rPr>
          <w:sz w:val="24"/>
        </w:rPr>
        <w:t>на получение груза.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 отказать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вручении</w:t>
      </w:r>
      <w:r>
        <w:rPr>
          <w:spacing w:val="60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лицу,</w:t>
      </w:r>
      <w:r>
        <w:rPr>
          <w:spacing w:val="-1"/>
          <w:sz w:val="24"/>
        </w:rPr>
        <w:t xml:space="preserve"> </w:t>
      </w:r>
      <w:r>
        <w:rPr>
          <w:sz w:val="24"/>
        </w:rPr>
        <w:t>принимающему</w:t>
      </w:r>
      <w:r>
        <w:rPr>
          <w:spacing w:val="-5"/>
          <w:sz w:val="24"/>
        </w:rPr>
        <w:t xml:space="preserve"> </w:t>
      </w:r>
      <w:r>
        <w:rPr>
          <w:sz w:val="24"/>
        </w:rPr>
        <w:t>груз, если:</w:t>
      </w:r>
    </w:p>
    <w:p w:rsidR="007F4DD2" w:rsidRDefault="00CF26C4">
      <w:pPr>
        <w:pStyle w:val="ab"/>
        <w:numPr>
          <w:ilvl w:val="2"/>
          <w:numId w:val="9"/>
        </w:numPr>
        <w:tabs>
          <w:tab w:val="left" w:pos="2126"/>
        </w:tabs>
        <w:spacing w:line="273" w:lineRule="auto"/>
        <w:ind w:right="418"/>
        <w:rPr>
          <w:sz w:val="24"/>
        </w:rPr>
      </w:pPr>
      <w:r>
        <w:rPr>
          <w:sz w:val="24"/>
        </w:rPr>
        <w:t>у лица, принимающего груз, отсутствуют оригиналы документов, подтверждающие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полномочия;</w:t>
      </w:r>
    </w:p>
    <w:p w:rsidR="007F4DD2" w:rsidRDefault="00CF26C4">
      <w:pPr>
        <w:pStyle w:val="ab"/>
        <w:numPr>
          <w:ilvl w:val="2"/>
          <w:numId w:val="9"/>
        </w:numPr>
        <w:tabs>
          <w:tab w:val="left" w:pos="2126"/>
        </w:tabs>
        <w:spacing w:before="1" w:line="276" w:lineRule="auto"/>
        <w:ind w:right="410"/>
        <w:rPr>
          <w:sz w:val="24"/>
        </w:rPr>
      </w:pPr>
      <w:r>
        <w:rPr>
          <w:sz w:val="24"/>
        </w:rPr>
        <w:t>лицо, принимающее груз, представило оригиналы документов, не соответствующие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предъявляемым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(включая, но не ограничиваясь: 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полномочий,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печати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выдавшего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60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-2"/>
          <w:sz w:val="24"/>
        </w:rPr>
        <w:t xml:space="preserve"> </w:t>
      </w:r>
      <w:r>
        <w:rPr>
          <w:sz w:val="24"/>
        </w:rPr>
        <w:t>несоблюдение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простая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письменная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нотариальная).</w:t>
      </w:r>
    </w:p>
    <w:p w:rsidR="007F4DD2" w:rsidRDefault="00CF26C4">
      <w:pPr>
        <w:spacing w:before="68" w:line="276" w:lineRule="auto"/>
        <w:ind w:left="1559" w:right="411"/>
        <w:jc w:val="both"/>
        <w:rPr>
          <w:i/>
          <w:sz w:val="24"/>
        </w:rPr>
      </w:pPr>
      <w:r>
        <w:t>Если</w:t>
      </w:r>
      <w:r>
        <w:rPr>
          <w:spacing w:val="1"/>
        </w:rPr>
        <w:t xml:space="preserve"> </w:t>
      </w:r>
      <w:r>
        <w:t>Экспедитор</w:t>
      </w:r>
      <w:r>
        <w:rPr>
          <w:spacing w:val="1"/>
        </w:rPr>
        <w:t xml:space="preserve"> </w:t>
      </w:r>
      <w:r>
        <w:t>отказал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вручении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принимающему</w:t>
      </w:r>
      <w:r>
        <w:rPr>
          <w:spacing w:val="1"/>
        </w:rPr>
        <w:t xml:space="preserve"> </w:t>
      </w:r>
      <w:r>
        <w:t>груз,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proofErr w:type="gramStart"/>
      <w:r>
        <w:t xml:space="preserve">из </w:t>
      </w:r>
      <w:r>
        <w:rPr>
          <w:spacing w:val="-57"/>
        </w:rPr>
        <w:t xml:space="preserve"> </w:t>
      </w:r>
      <w:r>
        <w:t>указанных</w:t>
      </w:r>
      <w:proofErr w:type="gramEnd"/>
      <w:r>
        <w:rPr>
          <w:spacing w:val="9"/>
        </w:rPr>
        <w:t xml:space="preserve"> </w:t>
      </w:r>
      <w:r>
        <w:t>выше</w:t>
      </w:r>
      <w:r>
        <w:rPr>
          <w:spacing w:val="6"/>
        </w:rPr>
        <w:t xml:space="preserve"> </w:t>
      </w:r>
      <w:r>
        <w:t>причин,</w:t>
      </w:r>
      <w:r>
        <w:rPr>
          <w:spacing w:val="7"/>
        </w:rPr>
        <w:t xml:space="preserve"> </w:t>
      </w:r>
      <w:r>
        <w:t>Экспедитор</w:t>
      </w:r>
      <w:r>
        <w:rPr>
          <w:spacing w:val="7"/>
        </w:rPr>
        <w:t xml:space="preserve"> </w:t>
      </w:r>
      <w:r>
        <w:t>оставляет</w:t>
      </w:r>
      <w:r>
        <w:rPr>
          <w:spacing w:val="8"/>
        </w:rPr>
        <w:t xml:space="preserve"> </w:t>
      </w:r>
      <w:r>
        <w:t>груз</w:t>
      </w:r>
      <w:r>
        <w:rPr>
          <w:spacing w:val="9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хранение.</w:t>
      </w:r>
      <w:r>
        <w:rPr>
          <w:spacing w:val="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этом</w:t>
      </w:r>
      <w:r>
        <w:rPr>
          <w:spacing w:val="8"/>
        </w:rPr>
        <w:t xml:space="preserve"> </w:t>
      </w:r>
      <w:r>
        <w:t>случае</w:t>
      </w:r>
      <w:r>
        <w:rPr>
          <w:spacing w:val="6"/>
        </w:rPr>
        <w:t xml:space="preserve"> </w:t>
      </w:r>
      <w:r>
        <w:t>Заказчик</w:t>
      </w:r>
      <w:r>
        <w:rPr>
          <w:sz w:val="24"/>
        </w:rPr>
        <w:t xml:space="preserve"> 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возместить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1"/>
          <w:sz w:val="24"/>
        </w:rPr>
        <w:t xml:space="preserve"> </w:t>
      </w:r>
      <w:r>
        <w:rPr>
          <w:sz w:val="24"/>
        </w:rPr>
        <w:t>день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груза.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определяются по формуле: </w:t>
      </w:r>
      <w:r>
        <w:rPr>
          <w:i/>
          <w:sz w:val="24"/>
        </w:rPr>
        <w:t>«100 рублей за 1 (один) метр кубический (1м3) Х количество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дней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хранения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груза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=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сумма расходов».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line="276" w:lineRule="auto"/>
        <w:ind w:right="410"/>
        <w:rPr>
          <w:sz w:val="24"/>
        </w:rPr>
      </w:pPr>
      <w:r>
        <w:rPr>
          <w:sz w:val="24"/>
        </w:rPr>
        <w:t>Грузополучатель или уполномоченное на получение груза лицо должны принять груз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3-х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 о прибытии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line="276" w:lineRule="auto"/>
        <w:ind w:right="410"/>
        <w:rPr>
          <w:sz w:val="24"/>
        </w:rPr>
      </w:pPr>
      <w:r>
        <w:rPr>
          <w:sz w:val="24"/>
        </w:rPr>
        <w:t>Грузополучатель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 Экспедитора обязуются проверить целостность груза и упаковки при его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приѐмке</w:t>
      </w:r>
      <w:proofErr w:type="spellEnd"/>
      <w:r>
        <w:rPr>
          <w:sz w:val="24"/>
        </w:rPr>
        <w:t>.</w:t>
      </w:r>
    </w:p>
    <w:p w:rsidR="007F4DD2" w:rsidRDefault="00CF26C4">
      <w:pPr>
        <w:pStyle w:val="a8"/>
        <w:spacing w:line="276" w:lineRule="auto"/>
        <w:ind w:right="409" w:firstLine="0"/>
      </w:pPr>
      <w:r>
        <w:t>В</w:t>
      </w:r>
      <w:r>
        <w:rPr>
          <w:spacing w:val="45"/>
        </w:rPr>
        <w:t xml:space="preserve"> </w:t>
      </w:r>
      <w:r>
        <w:t>случае</w:t>
      </w:r>
      <w:r>
        <w:rPr>
          <w:spacing w:val="46"/>
        </w:rPr>
        <w:t xml:space="preserve"> </w:t>
      </w:r>
      <w:r>
        <w:t>обнаружения</w:t>
      </w:r>
      <w:r>
        <w:rPr>
          <w:spacing w:val="47"/>
        </w:rPr>
        <w:t xml:space="preserve"> </w:t>
      </w:r>
      <w:r>
        <w:t>при</w:t>
      </w:r>
      <w:r>
        <w:rPr>
          <w:spacing w:val="45"/>
        </w:rPr>
        <w:t xml:space="preserve"> </w:t>
      </w:r>
      <w:proofErr w:type="spellStart"/>
      <w:r>
        <w:t>приѐмке</w:t>
      </w:r>
      <w:proofErr w:type="spellEnd"/>
      <w:r>
        <w:rPr>
          <w:spacing w:val="46"/>
        </w:rPr>
        <w:t xml:space="preserve"> </w:t>
      </w:r>
      <w:r>
        <w:t>груза</w:t>
      </w:r>
      <w:r>
        <w:rPr>
          <w:spacing w:val="46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пункте</w:t>
      </w:r>
      <w:r>
        <w:rPr>
          <w:spacing w:val="46"/>
        </w:rPr>
        <w:t xml:space="preserve"> </w:t>
      </w:r>
      <w:r>
        <w:t>назначения</w:t>
      </w:r>
      <w:r>
        <w:rPr>
          <w:spacing w:val="49"/>
        </w:rPr>
        <w:t xml:space="preserve"> </w:t>
      </w:r>
      <w:r>
        <w:t>утраты,</w:t>
      </w:r>
      <w:r>
        <w:rPr>
          <w:spacing w:val="46"/>
        </w:rPr>
        <w:t xml:space="preserve"> </w:t>
      </w:r>
      <w:r>
        <w:t>недостачи</w:t>
      </w:r>
      <w:r>
        <w:rPr>
          <w:spacing w:val="48"/>
        </w:rPr>
        <w:t xml:space="preserve"> </w:t>
      </w:r>
      <w:r>
        <w:t>или</w:t>
      </w:r>
      <w:r>
        <w:rPr>
          <w:spacing w:val="-57"/>
        </w:rPr>
        <w:t xml:space="preserve"> </w:t>
      </w:r>
      <w:r>
        <w:t>повреждения</w:t>
      </w:r>
      <w:r>
        <w:rPr>
          <w:spacing w:val="30"/>
        </w:rPr>
        <w:t xml:space="preserve"> </w:t>
      </w:r>
      <w:r>
        <w:t>(порчи)</w:t>
      </w:r>
      <w:r>
        <w:rPr>
          <w:spacing w:val="29"/>
        </w:rPr>
        <w:t xml:space="preserve"> </w:t>
      </w:r>
      <w:r>
        <w:t>груза,</w:t>
      </w:r>
      <w:r>
        <w:rPr>
          <w:spacing w:val="30"/>
        </w:rPr>
        <w:t xml:space="preserve"> </w:t>
      </w:r>
      <w:r>
        <w:t>нарушения</w:t>
      </w:r>
      <w:r>
        <w:rPr>
          <w:spacing w:val="30"/>
        </w:rPr>
        <w:t xml:space="preserve"> </w:t>
      </w:r>
      <w:r>
        <w:t>целостности</w:t>
      </w:r>
      <w:r>
        <w:rPr>
          <w:spacing w:val="33"/>
        </w:rPr>
        <w:t xml:space="preserve"> </w:t>
      </w:r>
      <w:r>
        <w:t>упаковки,</w:t>
      </w:r>
      <w:r>
        <w:rPr>
          <w:spacing w:val="30"/>
        </w:rPr>
        <w:t xml:space="preserve"> </w:t>
      </w:r>
      <w:r>
        <w:t>Грузополучатель</w:t>
      </w:r>
      <w:r>
        <w:rPr>
          <w:spacing w:val="40"/>
        </w:rPr>
        <w:t xml:space="preserve"> </w:t>
      </w:r>
      <w:r>
        <w:t>или</w:t>
      </w:r>
      <w:r>
        <w:rPr>
          <w:spacing w:val="-57"/>
        </w:rPr>
        <w:t xml:space="preserve"> </w:t>
      </w:r>
      <w:r>
        <w:t>уполномоченное</w:t>
      </w:r>
      <w:r>
        <w:rPr>
          <w:spacing w:val="24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получение</w:t>
      </w:r>
      <w:r>
        <w:rPr>
          <w:spacing w:val="25"/>
        </w:rPr>
        <w:t xml:space="preserve"> </w:t>
      </w:r>
      <w:r>
        <w:t>груза</w:t>
      </w:r>
      <w:r>
        <w:rPr>
          <w:spacing w:val="25"/>
        </w:rPr>
        <w:t xml:space="preserve"> </w:t>
      </w:r>
      <w:r>
        <w:t>лицо</w:t>
      </w:r>
      <w:r>
        <w:rPr>
          <w:spacing w:val="30"/>
        </w:rPr>
        <w:t xml:space="preserve"> </w:t>
      </w:r>
      <w:r>
        <w:t>совместно</w:t>
      </w:r>
      <w:r>
        <w:rPr>
          <w:spacing w:val="26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представителем</w:t>
      </w:r>
      <w:r>
        <w:rPr>
          <w:spacing w:val="25"/>
        </w:rPr>
        <w:t xml:space="preserve"> </w:t>
      </w:r>
      <w:r>
        <w:t>Экспедитора</w:t>
      </w:r>
      <w:r>
        <w:rPr>
          <w:spacing w:val="24"/>
        </w:rPr>
        <w:t xml:space="preserve"> </w:t>
      </w:r>
      <w:r>
        <w:t>или</w:t>
      </w:r>
      <w:r>
        <w:rPr>
          <w:spacing w:val="-57"/>
        </w:rPr>
        <w:t xml:space="preserve"> </w:t>
      </w:r>
      <w:r>
        <w:t>лица,</w:t>
      </w:r>
      <w:r>
        <w:rPr>
          <w:spacing w:val="5"/>
        </w:rPr>
        <w:t xml:space="preserve"> </w:t>
      </w:r>
      <w:r>
        <w:t>ответственного</w:t>
      </w:r>
      <w:r>
        <w:rPr>
          <w:spacing w:val="3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выдачу</w:t>
      </w:r>
      <w:r>
        <w:rPr>
          <w:spacing w:val="1"/>
        </w:rPr>
        <w:t xml:space="preserve"> </w:t>
      </w:r>
      <w:r>
        <w:t>груза</w:t>
      </w:r>
      <w:r>
        <w:rPr>
          <w:spacing w:val="5"/>
        </w:rPr>
        <w:t xml:space="preserve"> </w:t>
      </w:r>
      <w:r>
        <w:t>Грузополучателю,</w:t>
      </w:r>
      <w:r>
        <w:rPr>
          <w:spacing w:val="5"/>
        </w:rPr>
        <w:t xml:space="preserve"> </w:t>
      </w:r>
      <w:r>
        <w:t>а</w:t>
      </w:r>
      <w:r>
        <w:rPr>
          <w:spacing w:val="5"/>
        </w:rPr>
        <w:t xml:space="preserve"> </w:t>
      </w:r>
      <w:r>
        <w:t>также</w:t>
      </w:r>
      <w:r>
        <w:rPr>
          <w:spacing w:val="6"/>
        </w:rPr>
        <w:t xml:space="preserve"> </w:t>
      </w:r>
      <w:r>
        <w:t>при</w:t>
      </w:r>
      <w:r>
        <w:rPr>
          <w:spacing w:val="6"/>
        </w:rPr>
        <w:t xml:space="preserve"> </w:t>
      </w:r>
      <w:r>
        <w:t>необходимости</w:t>
      </w:r>
      <w:r>
        <w:rPr>
          <w:spacing w:val="-57"/>
        </w:rPr>
        <w:t xml:space="preserve"> </w:t>
      </w:r>
      <w:r>
        <w:t>представителей</w:t>
      </w:r>
      <w:r>
        <w:rPr>
          <w:spacing w:val="5"/>
        </w:rPr>
        <w:t xml:space="preserve"> </w:t>
      </w:r>
      <w:r>
        <w:t>государственных</w:t>
      </w:r>
      <w:r>
        <w:rPr>
          <w:spacing w:val="5"/>
        </w:rPr>
        <w:t xml:space="preserve"> </w:t>
      </w:r>
      <w:r>
        <w:t>органов</w:t>
      </w:r>
      <w:r>
        <w:rPr>
          <w:spacing w:val="4"/>
        </w:rPr>
        <w:t xml:space="preserve"> </w:t>
      </w:r>
      <w:r>
        <w:t>страны</w:t>
      </w:r>
      <w:r>
        <w:rPr>
          <w:spacing w:val="9"/>
        </w:rPr>
        <w:t xml:space="preserve"> </w:t>
      </w:r>
      <w:r>
        <w:t>назначения,</w:t>
      </w:r>
      <w:r>
        <w:rPr>
          <w:spacing w:val="4"/>
        </w:rPr>
        <w:t xml:space="preserve"> </w:t>
      </w:r>
      <w:r>
        <w:t>должен</w:t>
      </w:r>
      <w:r>
        <w:rPr>
          <w:spacing w:val="5"/>
        </w:rPr>
        <w:t xml:space="preserve"> </w:t>
      </w:r>
      <w:r>
        <w:t>составить</w:t>
      </w:r>
      <w:r>
        <w:rPr>
          <w:spacing w:val="5"/>
        </w:rPr>
        <w:t xml:space="preserve"> </w:t>
      </w:r>
      <w:r>
        <w:t>акт</w:t>
      </w:r>
      <w:r>
        <w:rPr>
          <w:spacing w:val="5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недостаче,</w:t>
      </w:r>
      <w:r>
        <w:rPr>
          <w:spacing w:val="50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котором</w:t>
      </w:r>
      <w:r>
        <w:rPr>
          <w:spacing w:val="53"/>
        </w:rPr>
        <w:t xml:space="preserve"> </w:t>
      </w:r>
      <w:r>
        <w:t>должно</w:t>
      </w:r>
      <w:r>
        <w:rPr>
          <w:spacing w:val="50"/>
        </w:rPr>
        <w:t xml:space="preserve"> </w:t>
      </w:r>
      <w:r>
        <w:t>быть</w:t>
      </w:r>
      <w:r>
        <w:rPr>
          <w:spacing w:val="54"/>
        </w:rPr>
        <w:t xml:space="preserve"> </w:t>
      </w:r>
      <w:r>
        <w:t>указано</w:t>
      </w:r>
      <w:r>
        <w:rPr>
          <w:spacing w:val="53"/>
        </w:rPr>
        <w:t xml:space="preserve"> </w:t>
      </w:r>
      <w:r>
        <w:t>расхождение</w:t>
      </w:r>
      <w:r>
        <w:rPr>
          <w:spacing w:val="49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количестве</w:t>
      </w:r>
      <w:r>
        <w:rPr>
          <w:spacing w:val="50"/>
        </w:rPr>
        <w:t xml:space="preserve"> </w:t>
      </w:r>
      <w:r>
        <w:t>мест</w:t>
      </w:r>
      <w:r>
        <w:rPr>
          <w:spacing w:val="51"/>
        </w:rPr>
        <w:t xml:space="preserve"> </w:t>
      </w:r>
      <w:r>
        <w:t>или</w:t>
      </w:r>
      <w:r>
        <w:rPr>
          <w:spacing w:val="52"/>
        </w:rPr>
        <w:t xml:space="preserve"> </w:t>
      </w:r>
      <w:r>
        <w:t>акт</w:t>
      </w:r>
      <w:r>
        <w:rPr>
          <w:spacing w:val="51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повреждении</w:t>
      </w:r>
      <w:r>
        <w:rPr>
          <w:spacing w:val="56"/>
        </w:rPr>
        <w:t xml:space="preserve"> </w:t>
      </w:r>
      <w:r>
        <w:t>груза</w:t>
      </w:r>
      <w:r>
        <w:rPr>
          <w:spacing w:val="54"/>
        </w:rPr>
        <w:t xml:space="preserve"> </w:t>
      </w:r>
      <w:r>
        <w:t>(целостности</w:t>
      </w:r>
      <w:r>
        <w:rPr>
          <w:spacing w:val="59"/>
        </w:rPr>
        <w:t xml:space="preserve"> </w:t>
      </w:r>
      <w:r>
        <w:t>упаковки)</w:t>
      </w:r>
      <w:r>
        <w:rPr>
          <w:spacing w:val="55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описанием</w:t>
      </w:r>
      <w:r>
        <w:rPr>
          <w:spacing w:val="52"/>
        </w:rPr>
        <w:t xml:space="preserve"> </w:t>
      </w:r>
      <w:r>
        <w:t>характера</w:t>
      </w:r>
      <w:r>
        <w:rPr>
          <w:spacing w:val="55"/>
        </w:rPr>
        <w:t xml:space="preserve"> </w:t>
      </w:r>
      <w:r>
        <w:t>повреждения</w:t>
      </w:r>
      <w:r>
        <w:rPr>
          <w:spacing w:val="55"/>
        </w:rPr>
        <w:t xml:space="preserve"> </w:t>
      </w:r>
      <w:r>
        <w:t>груза</w:t>
      </w:r>
      <w:r>
        <w:rPr>
          <w:spacing w:val="-57"/>
        </w:rPr>
        <w:t xml:space="preserve"> </w:t>
      </w:r>
      <w:r>
        <w:t>(упаковки),</w:t>
      </w:r>
      <w:r>
        <w:rPr>
          <w:spacing w:val="2"/>
        </w:rPr>
        <w:t xml:space="preserve"> </w:t>
      </w:r>
      <w:r>
        <w:t>возможности</w:t>
      </w:r>
      <w:r>
        <w:rPr>
          <w:spacing w:val="3"/>
        </w:rPr>
        <w:t xml:space="preserve"> </w:t>
      </w:r>
      <w:r>
        <w:t>доступа</w:t>
      </w:r>
      <w:r>
        <w:rPr>
          <w:spacing w:val="2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вложению</w:t>
      </w:r>
      <w:r>
        <w:rPr>
          <w:spacing w:val="1"/>
        </w:rPr>
        <w:t xml:space="preserve"> </w:t>
      </w:r>
      <w:r>
        <w:t>или</w:t>
      </w:r>
      <w:r>
        <w:rPr>
          <w:spacing w:val="61"/>
        </w:rPr>
        <w:t xml:space="preserve"> </w:t>
      </w:r>
      <w:r>
        <w:t>возможности</w:t>
      </w:r>
      <w:r>
        <w:rPr>
          <w:spacing w:val="3"/>
        </w:rPr>
        <w:t xml:space="preserve"> </w:t>
      </w:r>
      <w:r>
        <w:t>повреждения</w:t>
      </w:r>
      <w:r>
        <w:rPr>
          <w:spacing w:val="2"/>
        </w:rPr>
        <w:t xml:space="preserve"> </w:t>
      </w:r>
      <w:r>
        <w:t>вложения.</w:t>
      </w:r>
      <w:r>
        <w:rPr>
          <w:spacing w:val="1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случае</w:t>
      </w:r>
      <w:r>
        <w:rPr>
          <w:spacing w:val="4"/>
        </w:rPr>
        <w:t xml:space="preserve"> </w:t>
      </w:r>
      <w:r>
        <w:t>порчи</w:t>
      </w:r>
      <w:r>
        <w:rPr>
          <w:spacing w:val="8"/>
        </w:rPr>
        <w:t xml:space="preserve"> </w:t>
      </w:r>
      <w:r>
        <w:t>упаковки,</w:t>
      </w:r>
      <w:r>
        <w:rPr>
          <w:spacing w:val="4"/>
        </w:rPr>
        <w:t xml:space="preserve"> </w:t>
      </w:r>
      <w:r>
        <w:t>которая</w:t>
      </w:r>
      <w:r>
        <w:rPr>
          <w:spacing w:val="4"/>
        </w:rPr>
        <w:t xml:space="preserve"> </w:t>
      </w:r>
      <w:r>
        <w:t>могла</w:t>
      </w:r>
      <w:r>
        <w:rPr>
          <w:spacing w:val="4"/>
        </w:rPr>
        <w:t xml:space="preserve"> </w:t>
      </w:r>
      <w:r>
        <w:t>привести</w:t>
      </w:r>
      <w:r>
        <w:rPr>
          <w:spacing w:val="5"/>
        </w:rPr>
        <w:t xml:space="preserve"> </w:t>
      </w:r>
      <w:r>
        <w:t>к</w:t>
      </w:r>
      <w:r>
        <w:rPr>
          <w:spacing w:val="5"/>
        </w:rPr>
        <w:t xml:space="preserve"> </w:t>
      </w:r>
      <w:r>
        <w:t>порче</w:t>
      </w:r>
      <w:r>
        <w:rPr>
          <w:spacing w:val="4"/>
        </w:rPr>
        <w:t xml:space="preserve"> </w:t>
      </w:r>
      <w:r>
        <w:t>груза</w:t>
      </w:r>
      <w:r>
        <w:rPr>
          <w:spacing w:val="6"/>
        </w:rPr>
        <w:t xml:space="preserve"> </w:t>
      </w:r>
      <w:r>
        <w:t>либо</w:t>
      </w:r>
      <w:r>
        <w:rPr>
          <w:spacing w:val="4"/>
        </w:rPr>
        <w:t xml:space="preserve"> </w:t>
      </w:r>
      <w:r>
        <w:t>к</w:t>
      </w:r>
      <w:r>
        <w:rPr>
          <w:spacing w:val="5"/>
        </w:rPr>
        <w:t xml:space="preserve"> </w:t>
      </w:r>
      <w:r>
        <w:t>его</w:t>
      </w:r>
      <w:r>
        <w:rPr>
          <w:spacing w:val="7"/>
        </w:rPr>
        <w:t xml:space="preserve"> </w:t>
      </w:r>
      <w:r>
        <w:t>утрате,</w:t>
      </w:r>
      <w:r>
        <w:rPr>
          <w:spacing w:val="-57"/>
        </w:rPr>
        <w:t xml:space="preserve"> </w:t>
      </w:r>
      <w:r>
        <w:t>вышеуказанными</w:t>
      </w:r>
      <w:r>
        <w:rPr>
          <w:spacing w:val="34"/>
        </w:rPr>
        <w:t xml:space="preserve"> </w:t>
      </w:r>
      <w:r>
        <w:t>лицами</w:t>
      </w:r>
      <w:r>
        <w:rPr>
          <w:spacing w:val="33"/>
        </w:rPr>
        <w:t xml:space="preserve"> </w:t>
      </w:r>
      <w:r>
        <w:t>производится</w:t>
      </w:r>
      <w:r>
        <w:rPr>
          <w:spacing w:val="32"/>
        </w:rPr>
        <w:t xml:space="preserve"> </w:t>
      </w:r>
      <w:r>
        <w:t>вскрытие</w:t>
      </w:r>
      <w:r>
        <w:rPr>
          <w:spacing w:val="34"/>
        </w:rPr>
        <w:t xml:space="preserve"> </w:t>
      </w:r>
      <w:r>
        <w:t>упаковки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осмотр</w:t>
      </w:r>
      <w:r>
        <w:rPr>
          <w:spacing w:val="32"/>
        </w:rPr>
        <w:t xml:space="preserve"> </w:t>
      </w:r>
      <w:r>
        <w:t>состояния</w:t>
      </w:r>
      <w:r>
        <w:rPr>
          <w:spacing w:val="32"/>
        </w:rPr>
        <w:t xml:space="preserve"> </w:t>
      </w:r>
      <w:r>
        <w:t>груза,</w:t>
      </w:r>
      <w:r>
        <w:rPr>
          <w:spacing w:val="32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lastRenderedPageBreak/>
        <w:t>чем</w:t>
      </w:r>
      <w:r>
        <w:rPr>
          <w:spacing w:val="-2"/>
        </w:rPr>
        <w:t xml:space="preserve"> </w:t>
      </w:r>
      <w:r>
        <w:t>составляется</w:t>
      </w:r>
      <w:r>
        <w:rPr>
          <w:spacing w:val="2"/>
        </w:rPr>
        <w:t xml:space="preserve"> </w:t>
      </w:r>
      <w:r>
        <w:t>соответствующий акт.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line="276" w:lineRule="auto"/>
        <w:ind w:right="407"/>
        <w:rPr>
          <w:sz w:val="24"/>
        </w:rPr>
      </w:pPr>
      <w:r>
        <w:rPr>
          <w:sz w:val="24"/>
        </w:rPr>
        <w:t>В случае предоставления Заказчиком акта о недостаче груза или о его порче 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обязуется: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рассмотреть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претензию,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 в течение 15 календарных дней с момента получения претензии и акта принять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меры по определению размера причиненного ущерба и стороны, вследствие действий (бездействия) которой был </w:t>
      </w:r>
      <w:proofErr w:type="spellStart"/>
      <w:r>
        <w:rPr>
          <w:sz w:val="24"/>
        </w:rPr>
        <w:t>причинѐн</w:t>
      </w:r>
      <w:proofErr w:type="spellEnd"/>
      <w:r>
        <w:rPr>
          <w:sz w:val="24"/>
        </w:rPr>
        <w:t xml:space="preserve"> ущерб. При отсутствии акта претензии Экспедитором не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рассматриваются.</w:t>
      </w:r>
    </w:p>
    <w:p w:rsidR="007F4DD2" w:rsidRDefault="00CF26C4">
      <w:pPr>
        <w:pStyle w:val="ab"/>
        <w:numPr>
          <w:ilvl w:val="1"/>
          <w:numId w:val="9"/>
        </w:numPr>
        <w:tabs>
          <w:tab w:val="left" w:pos="1560"/>
        </w:tabs>
        <w:spacing w:before="1" w:line="276" w:lineRule="auto"/>
        <w:ind w:right="410"/>
        <w:rPr>
          <w:sz w:val="24"/>
        </w:rPr>
      </w:pPr>
      <w:r>
        <w:rPr>
          <w:sz w:val="24"/>
        </w:rPr>
        <w:t xml:space="preserve">В случае отказа грузополучателя или лица, уполномоченного принимать груз, от </w:t>
      </w:r>
      <w:proofErr w:type="spellStart"/>
      <w:r>
        <w:rPr>
          <w:sz w:val="24"/>
        </w:rPr>
        <w:t>приѐмки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груза по причинам, не зависящим от Экспедитора, Экспедитор обязуется уведомить об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следовать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указаниям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переадресации груза.</w:t>
      </w:r>
    </w:p>
    <w:p w:rsidR="007F4DD2" w:rsidRDefault="00CF26C4">
      <w:pPr>
        <w:pStyle w:val="a8"/>
        <w:spacing w:line="276" w:lineRule="auto"/>
        <w:ind w:right="415" w:firstLine="0"/>
      </w:pPr>
      <w:r>
        <w:t>Если в течение 7 календарных дней с даты направления Экспедитором уведомления о том,</w:t>
      </w:r>
      <w:r>
        <w:rPr>
          <w:spacing w:val="-57"/>
        </w:rPr>
        <w:t xml:space="preserve"> </w:t>
      </w:r>
      <w:r>
        <w:t xml:space="preserve">что </w:t>
      </w:r>
      <w:proofErr w:type="spellStart"/>
      <w:r>
        <w:t>приѐмка</w:t>
      </w:r>
      <w:proofErr w:type="spellEnd"/>
      <w:r>
        <w:t xml:space="preserve"> не состоялась, от Заказчика не поступит указаний о новом месте доставки</w:t>
      </w:r>
      <w:r>
        <w:rPr>
          <w:spacing w:val="1"/>
        </w:rPr>
        <w:t xml:space="preserve"> </w:t>
      </w:r>
      <w:r>
        <w:t>груза, Экспедитор вправе доставить груз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склад временного хранения. Заказчик при</w:t>
      </w:r>
      <w:r>
        <w:rPr>
          <w:spacing w:val="1"/>
        </w:rPr>
        <w:t xml:space="preserve"> </w:t>
      </w:r>
      <w:r>
        <w:t>этом обязуется</w:t>
      </w:r>
      <w:r>
        <w:rPr>
          <w:spacing w:val="1"/>
        </w:rPr>
        <w:t xml:space="preserve"> </w:t>
      </w:r>
      <w:r>
        <w:t>возместить</w:t>
      </w:r>
      <w:r>
        <w:rPr>
          <w:spacing w:val="1"/>
        </w:rPr>
        <w:t xml:space="preserve"> </w:t>
      </w:r>
      <w:r>
        <w:t>Экспедитору все</w:t>
      </w:r>
      <w:r>
        <w:rPr>
          <w:spacing w:val="1"/>
        </w:rPr>
        <w:t xml:space="preserve"> </w:t>
      </w:r>
      <w:r>
        <w:t>расходы, 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доставкой</w:t>
      </w:r>
      <w:r>
        <w:rPr>
          <w:spacing w:val="60"/>
        </w:rPr>
        <w:t xml:space="preserve"> </w:t>
      </w:r>
      <w:r>
        <w:t>груза на</w:t>
      </w:r>
      <w:r>
        <w:rPr>
          <w:spacing w:val="1"/>
        </w:rPr>
        <w:t xml:space="preserve"> </w:t>
      </w:r>
      <w:r>
        <w:t>склад</w:t>
      </w:r>
      <w:r>
        <w:rPr>
          <w:spacing w:val="-1"/>
        </w:rPr>
        <w:t xml:space="preserve"> </w:t>
      </w:r>
      <w:r>
        <w:t>временного хранения и с</w:t>
      </w:r>
      <w:r>
        <w:rPr>
          <w:spacing w:val="-4"/>
        </w:rPr>
        <w:t xml:space="preserve"> </w:t>
      </w:r>
      <w:r>
        <w:t>хранением</w:t>
      </w:r>
      <w:r>
        <w:rPr>
          <w:spacing w:val="-2"/>
        </w:rPr>
        <w:t xml:space="preserve"> </w:t>
      </w:r>
      <w:r>
        <w:t>груза.</w:t>
      </w:r>
    </w:p>
    <w:p w:rsidR="007F4DD2" w:rsidRDefault="00CF26C4">
      <w:pPr>
        <w:pStyle w:val="a8"/>
        <w:spacing w:line="276" w:lineRule="auto"/>
        <w:ind w:right="408" w:firstLine="0"/>
      </w:pPr>
      <w:r>
        <w:t>Если в течение 7 календарных дней с момента начала хранения груза уполномоченное</w:t>
      </w:r>
      <w:r>
        <w:rPr>
          <w:spacing w:val="1"/>
        </w:rPr>
        <w:t xml:space="preserve"> </w:t>
      </w:r>
      <w:r>
        <w:t>лицо Заказчика или грузополучателя не забрали груз, Экспедитор вправе отправить груз</w:t>
      </w:r>
      <w:r>
        <w:rPr>
          <w:spacing w:val="1"/>
        </w:rPr>
        <w:t xml:space="preserve"> </w:t>
      </w:r>
      <w:r>
        <w:t>обратно на адрес места отправления (непосредственно Заказчику, грузоотправителю, или</w:t>
      </w:r>
      <w:r>
        <w:rPr>
          <w:spacing w:val="1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склад</w:t>
      </w:r>
      <w:r>
        <w:rPr>
          <w:spacing w:val="9"/>
        </w:rPr>
        <w:t xml:space="preserve"> </w:t>
      </w:r>
      <w:r>
        <w:t>временного</w:t>
      </w:r>
      <w:r>
        <w:rPr>
          <w:spacing w:val="6"/>
        </w:rPr>
        <w:t xml:space="preserve"> </w:t>
      </w:r>
      <w:r>
        <w:t>хранения,</w:t>
      </w:r>
      <w:r>
        <w:rPr>
          <w:spacing w:val="8"/>
        </w:rPr>
        <w:t xml:space="preserve"> </w:t>
      </w:r>
      <w:r>
        <w:t>где</w:t>
      </w:r>
      <w:r>
        <w:rPr>
          <w:spacing w:val="8"/>
        </w:rPr>
        <w:t xml:space="preserve"> </w:t>
      </w:r>
      <w:r>
        <w:t>груз</w:t>
      </w:r>
      <w:r>
        <w:rPr>
          <w:spacing w:val="9"/>
        </w:rPr>
        <w:t xml:space="preserve"> </w:t>
      </w:r>
      <w:r>
        <w:t>принимался</w:t>
      </w:r>
      <w:r>
        <w:rPr>
          <w:spacing w:val="7"/>
        </w:rPr>
        <w:t xml:space="preserve"> </w:t>
      </w:r>
      <w:r>
        <w:t>для</w:t>
      </w:r>
      <w:r>
        <w:rPr>
          <w:spacing w:val="9"/>
        </w:rPr>
        <w:t xml:space="preserve"> </w:t>
      </w:r>
      <w:r>
        <w:t>перевозки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хранения).</w:t>
      </w:r>
      <w:r>
        <w:rPr>
          <w:spacing w:val="8"/>
        </w:rPr>
        <w:t xml:space="preserve"> </w:t>
      </w:r>
      <w:r>
        <w:t>Заказчик,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очередь,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возместить</w:t>
      </w:r>
      <w:r>
        <w:rPr>
          <w:spacing w:val="1"/>
        </w:rPr>
        <w:t xml:space="preserve"> </w:t>
      </w:r>
      <w:r>
        <w:t>Экспедитору</w:t>
      </w:r>
      <w:r>
        <w:rPr>
          <w:spacing w:val="1"/>
        </w:rPr>
        <w:t xml:space="preserve"> </w:t>
      </w:r>
      <w:r>
        <w:t>любые</w:t>
      </w:r>
      <w:r>
        <w:rPr>
          <w:spacing w:val="1"/>
        </w:rPr>
        <w:t xml:space="preserve"> </w:t>
      </w:r>
      <w:r>
        <w:t>расходы,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связаны.</w:t>
      </w:r>
    </w:p>
    <w:p w:rsidR="007F4DD2" w:rsidRDefault="007F4DD2">
      <w:pPr>
        <w:pStyle w:val="a8"/>
        <w:spacing w:before="1"/>
        <w:ind w:left="0" w:firstLine="0"/>
        <w:jc w:val="left"/>
        <w:rPr>
          <w:sz w:val="20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4061"/>
        </w:tabs>
        <w:spacing w:before="90"/>
        <w:ind w:left="4061"/>
        <w:jc w:val="left"/>
      </w:pPr>
      <w:r>
        <w:t>ПРАВА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СТОРОН</w:t>
      </w:r>
    </w:p>
    <w:p w:rsidR="007F4DD2" w:rsidRDefault="00CF26C4">
      <w:pPr>
        <w:pStyle w:val="ab"/>
        <w:numPr>
          <w:ilvl w:val="1"/>
          <w:numId w:val="10"/>
        </w:numPr>
        <w:tabs>
          <w:tab w:val="left" w:pos="1559"/>
          <w:tab w:val="left" w:pos="1560"/>
        </w:tabs>
        <w:spacing w:before="38"/>
        <w:ind w:hanging="568"/>
        <w:rPr>
          <w:sz w:val="24"/>
        </w:rPr>
      </w:pPr>
      <w:r>
        <w:rPr>
          <w:sz w:val="24"/>
        </w:rPr>
        <w:t>Экспедитор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обязан: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  <w:tab w:val="left" w:pos="3286"/>
          <w:tab w:val="left" w:pos="6526"/>
          <w:tab w:val="left" w:pos="7476"/>
          <w:tab w:val="left" w:pos="7980"/>
          <w:tab w:val="left" w:pos="9270"/>
          <w:tab w:val="left" w:pos="9642"/>
        </w:tabs>
        <w:spacing w:before="42" w:line="276" w:lineRule="auto"/>
        <w:ind w:right="409"/>
        <w:rPr>
          <w:sz w:val="24"/>
        </w:rPr>
      </w:pPr>
      <w:r>
        <w:rPr>
          <w:sz w:val="24"/>
        </w:rPr>
        <w:t>оказать</w:t>
      </w:r>
      <w:r>
        <w:rPr>
          <w:sz w:val="24"/>
        </w:rPr>
        <w:tab/>
        <w:t>транспортно-экспедиционные</w:t>
      </w:r>
      <w:r>
        <w:rPr>
          <w:sz w:val="24"/>
        </w:rPr>
        <w:tab/>
        <w:t>услуги</w:t>
      </w:r>
      <w:r>
        <w:rPr>
          <w:sz w:val="24"/>
        </w:rPr>
        <w:tab/>
        <w:t>по</w:t>
      </w:r>
      <w:r>
        <w:rPr>
          <w:sz w:val="24"/>
        </w:rPr>
        <w:tab/>
        <w:t>принятым</w:t>
      </w:r>
      <w:r>
        <w:rPr>
          <w:sz w:val="24"/>
        </w:rPr>
        <w:tab/>
        <w:t>к</w:t>
      </w:r>
      <w:r>
        <w:rPr>
          <w:sz w:val="24"/>
        </w:rPr>
        <w:tab/>
      </w:r>
      <w:r>
        <w:rPr>
          <w:spacing w:val="-1"/>
          <w:sz w:val="24"/>
        </w:rPr>
        <w:t>исполнению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поручениям;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  <w:tab w:val="left" w:pos="2708"/>
          <w:tab w:val="left" w:pos="3991"/>
          <w:tab w:val="left" w:pos="5083"/>
          <w:tab w:val="left" w:pos="6581"/>
          <w:tab w:val="left" w:pos="7447"/>
          <w:tab w:val="left" w:pos="8314"/>
          <w:tab w:val="left" w:pos="9587"/>
          <w:tab w:val="left" w:pos="10786"/>
        </w:tabs>
        <w:spacing w:before="68" w:line="276" w:lineRule="auto"/>
        <w:ind w:right="416"/>
        <w:rPr>
          <w:sz w:val="24"/>
        </w:rPr>
      </w:pPr>
      <w:r>
        <w:rPr>
          <w:sz w:val="24"/>
        </w:rPr>
        <w:t>на</w:t>
      </w:r>
      <w:r>
        <w:rPr>
          <w:sz w:val="24"/>
        </w:rPr>
        <w:tab/>
        <w:t>основании</w:t>
      </w:r>
      <w:r>
        <w:rPr>
          <w:sz w:val="24"/>
        </w:rPr>
        <w:tab/>
        <w:t>Тарифов</w:t>
      </w:r>
      <w:r>
        <w:rPr>
          <w:sz w:val="24"/>
        </w:rPr>
        <w:tab/>
        <w:t>производить</w:t>
      </w:r>
      <w:r>
        <w:rPr>
          <w:sz w:val="24"/>
        </w:rPr>
        <w:tab/>
      </w:r>
      <w:proofErr w:type="spellStart"/>
      <w:r>
        <w:rPr>
          <w:sz w:val="24"/>
        </w:rPr>
        <w:t>расчѐт</w:t>
      </w:r>
      <w:proofErr w:type="spellEnd"/>
      <w:r>
        <w:rPr>
          <w:sz w:val="24"/>
        </w:rPr>
        <w:tab/>
        <w:t>общей</w:t>
      </w:r>
      <w:r>
        <w:rPr>
          <w:sz w:val="24"/>
        </w:rPr>
        <w:tab/>
        <w:t>стоимости</w:t>
      </w:r>
      <w:r>
        <w:rPr>
          <w:sz w:val="24"/>
        </w:rPr>
        <w:tab/>
        <w:t>основных</w:t>
      </w:r>
      <w:r>
        <w:rPr>
          <w:sz w:val="24"/>
        </w:rPr>
        <w:tab/>
      </w:r>
      <w:r>
        <w:rPr>
          <w:spacing w:val="-2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услуг</w:t>
      </w:r>
      <w:r>
        <w:rPr>
          <w:spacing w:val="4"/>
          <w:sz w:val="24"/>
        </w:rPr>
        <w:t xml:space="preserve"> </w:t>
      </w:r>
      <w:r>
        <w:rPr>
          <w:sz w:val="24"/>
        </w:rPr>
        <w:t>по каждому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поручению; 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  <w:tab w:val="left" w:pos="2708"/>
          <w:tab w:val="left" w:pos="3991"/>
          <w:tab w:val="left" w:pos="5083"/>
          <w:tab w:val="left" w:pos="6581"/>
          <w:tab w:val="left" w:pos="7447"/>
          <w:tab w:val="left" w:pos="8314"/>
          <w:tab w:val="left" w:pos="9587"/>
          <w:tab w:val="left" w:pos="10786"/>
        </w:tabs>
        <w:spacing w:before="68" w:line="276" w:lineRule="auto"/>
        <w:ind w:right="416"/>
        <w:rPr>
          <w:sz w:val="24"/>
        </w:rPr>
      </w:pPr>
      <w:r>
        <w:rPr>
          <w:sz w:val="24"/>
        </w:rPr>
        <w:t>обеспечить</w:t>
      </w:r>
      <w:r>
        <w:rPr>
          <w:spacing w:val="11"/>
          <w:sz w:val="24"/>
        </w:rPr>
        <w:t xml:space="preserve"> </w:t>
      </w:r>
      <w:r>
        <w:rPr>
          <w:sz w:val="24"/>
        </w:rPr>
        <w:t>для</w:t>
      </w:r>
      <w:r>
        <w:rPr>
          <w:spacing w:val="9"/>
          <w:sz w:val="24"/>
        </w:rPr>
        <w:t xml:space="preserve"> </w:t>
      </w:r>
      <w:r>
        <w:rPr>
          <w:sz w:val="24"/>
        </w:rPr>
        <w:t>погрузки</w:t>
      </w:r>
      <w:r>
        <w:rPr>
          <w:spacing w:val="12"/>
          <w:sz w:val="24"/>
        </w:rPr>
        <w:t xml:space="preserve"> </w:t>
      </w:r>
      <w:r>
        <w:rPr>
          <w:sz w:val="24"/>
        </w:rPr>
        <w:t>груза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9"/>
          <w:sz w:val="24"/>
        </w:rPr>
        <w:t xml:space="preserve"> </w:t>
      </w:r>
      <w:r>
        <w:rPr>
          <w:sz w:val="24"/>
        </w:rPr>
        <w:t>подачу</w:t>
      </w:r>
      <w:r>
        <w:rPr>
          <w:spacing w:val="6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-57"/>
          <w:sz w:val="24"/>
        </w:rPr>
        <w:t xml:space="preserve"> </w:t>
      </w:r>
      <w:r>
        <w:rPr>
          <w:sz w:val="24"/>
        </w:rPr>
        <w:t>исправного,</w:t>
      </w:r>
      <w:r>
        <w:rPr>
          <w:spacing w:val="-1"/>
          <w:sz w:val="24"/>
        </w:rPr>
        <w:t xml:space="preserve"> </w:t>
      </w:r>
      <w:r>
        <w:rPr>
          <w:sz w:val="24"/>
        </w:rPr>
        <w:t>пригодного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перевозке</w:t>
      </w:r>
      <w:r>
        <w:rPr>
          <w:spacing w:val="-1"/>
          <w:sz w:val="24"/>
        </w:rPr>
        <w:t xml:space="preserve"> </w:t>
      </w:r>
      <w:r>
        <w:rPr>
          <w:sz w:val="24"/>
        </w:rPr>
        <w:t>автомобильного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транспорта;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2"/>
        <w:rPr>
          <w:sz w:val="24"/>
        </w:rPr>
      </w:pPr>
      <w:r>
        <w:rPr>
          <w:sz w:val="24"/>
        </w:rPr>
        <w:t>принять</w:t>
      </w:r>
      <w:r>
        <w:rPr>
          <w:spacing w:val="59"/>
          <w:sz w:val="24"/>
        </w:rPr>
        <w:t xml:space="preserve"> </w:t>
      </w:r>
      <w:r>
        <w:rPr>
          <w:sz w:val="24"/>
        </w:rPr>
        <w:t>груз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59"/>
          <w:sz w:val="24"/>
        </w:rPr>
        <w:t xml:space="preserve"> </w:t>
      </w:r>
      <w:r>
        <w:rPr>
          <w:sz w:val="24"/>
        </w:rPr>
        <w:t>погрузку</w:t>
      </w:r>
      <w:r>
        <w:rPr>
          <w:spacing w:val="57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адресам,</w:t>
      </w:r>
      <w:r>
        <w:rPr>
          <w:spacing w:val="4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59"/>
          <w:sz w:val="24"/>
        </w:rPr>
        <w:t xml:space="preserve"> </w:t>
      </w:r>
      <w:r>
        <w:rPr>
          <w:sz w:val="24"/>
        </w:rPr>
        <w:t>поручениях,</w:t>
      </w:r>
      <w:r>
        <w:rPr>
          <w:spacing w:val="60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59"/>
          <w:sz w:val="24"/>
        </w:rPr>
        <w:t xml:space="preserve"> </w:t>
      </w:r>
      <w:r>
        <w:rPr>
          <w:sz w:val="24"/>
        </w:rPr>
        <w:t>складе</w:t>
      </w:r>
      <w:r>
        <w:rPr>
          <w:spacing w:val="-57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хранения;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06"/>
        <w:rPr>
          <w:sz w:val="24"/>
        </w:rPr>
      </w:pPr>
      <w:r>
        <w:rPr>
          <w:sz w:val="24"/>
        </w:rPr>
        <w:t>организовать</w:t>
      </w:r>
      <w:r>
        <w:rPr>
          <w:spacing w:val="17"/>
          <w:sz w:val="24"/>
        </w:rPr>
        <w:t xml:space="preserve"> </w:t>
      </w:r>
      <w:r>
        <w:rPr>
          <w:sz w:val="24"/>
        </w:rPr>
        <w:t>перевозку</w:t>
      </w:r>
      <w:r>
        <w:rPr>
          <w:spacing w:val="16"/>
          <w:sz w:val="24"/>
        </w:rPr>
        <w:t xml:space="preserve"> </w:t>
      </w:r>
      <w:r>
        <w:rPr>
          <w:sz w:val="24"/>
        </w:rPr>
        <w:t>груза</w:t>
      </w:r>
      <w:r>
        <w:rPr>
          <w:spacing w:val="17"/>
          <w:sz w:val="24"/>
        </w:rPr>
        <w:t xml:space="preserve"> </w:t>
      </w:r>
      <w:r>
        <w:rPr>
          <w:sz w:val="24"/>
        </w:rPr>
        <w:t>из</w:t>
      </w:r>
      <w:r>
        <w:rPr>
          <w:spacing w:val="18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17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пункт</w:t>
      </w:r>
      <w:r>
        <w:rPr>
          <w:spacing w:val="25"/>
          <w:sz w:val="24"/>
        </w:rPr>
        <w:t xml:space="preserve"> </w:t>
      </w:r>
      <w:r>
        <w:rPr>
          <w:sz w:val="24"/>
        </w:rPr>
        <w:t>назначения,</w:t>
      </w:r>
      <w:r>
        <w:rPr>
          <w:spacing w:val="18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57"/>
          <w:sz w:val="24"/>
        </w:rPr>
        <w:t xml:space="preserve"> </w:t>
      </w:r>
      <w:r>
        <w:rPr>
          <w:sz w:val="24"/>
        </w:rPr>
        <w:t>указаны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поручениях;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6"/>
        <w:rPr>
          <w:sz w:val="24"/>
        </w:rPr>
      </w:pPr>
      <w:r>
        <w:rPr>
          <w:sz w:val="24"/>
        </w:rPr>
        <w:t>обеспечить</w:t>
      </w:r>
      <w:r>
        <w:rPr>
          <w:spacing w:val="29"/>
          <w:sz w:val="24"/>
        </w:rPr>
        <w:t xml:space="preserve"> </w:t>
      </w:r>
      <w:r>
        <w:rPr>
          <w:sz w:val="24"/>
        </w:rPr>
        <w:t>перевозку</w:t>
      </w:r>
      <w:r>
        <w:rPr>
          <w:spacing w:val="24"/>
          <w:sz w:val="24"/>
        </w:rPr>
        <w:t xml:space="preserve"> </w:t>
      </w:r>
      <w:r>
        <w:rPr>
          <w:sz w:val="24"/>
        </w:rPr>
        <w:t>груза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8"/>
          <w:sz w:val="24"/>
        </w:rPr>
        <w:t xml:space="preserve"> </w:t>
      </w:r>
      <w:r>
        <w:rPr>
          <w:sz w:val="24"/>
        </w:rPr>
        <w:t>том</w:t>
      </w:r>
      <w:r>
        <w:rPr>
          <w:spacing w:val="28"/>
          <w:sz w:val="24"/>
        </w:rPr>
        <w:t xml:space="preserve"> </w:t>
      </w:r>
      <w:r>
        <w:rPr>
          <w:sz w:val="24"/>
        </w:rPr>
        <w:t>состоянии,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6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25"/>
          <w:sz w:val="24"/>
        </w:rPr>
        <w:t xml:space="preserve"> </w:t>
      </w:r>
      <w:r>
        <w:rPr>
          <w:sz w:val="24"/>
        </w:rPr>
        <w:t>он</w:t>
      </w:r>
      <w:r>
        <w:rPr>
          <w:spacing w:val="27"/>
          <w:sz w:val="24"/>
        </w:rPr>
        <w:t xml:space="preserve"> </w:t>
      </w:r>
      <w:r>
        <w:rPr>
          <w:sz w:val="24"/>
        </w:rPr>
        <w:t>принимался</w:t>
      </w:r>
      <w:r>
        <w:rPr>
          <w:spacing w:val="28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погрузке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-2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(качество,</w:t>
      </w:r>
      <w:r>
        <w:rPr>
          <w:spacing w:val="-2"/>
          <w:sz w:val="24"/>
        </w:rPr>
        <w:t xml:space="preserve"> </w:t>
      </w:r>
      <w:r>
        <w:rPr>
          <w:sz w:val="24"/>
        </w:rPr>
        <w:t>количество,</w:t>
      </w:r>
      <w:r>
        <w:rPr>
          <w:spacing w:val="3"/>
          <w:sz w:val="24"/>
        </w:rPr>
        <w:t xml:space="preserve"> </w:t>
      </w:r>
      <w:r>
        <w:rPr>
          <w:sz w:val="24"/>
        </w:rPr>
        <w:t>упаковка);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8" w:lineRule="auto"/>
        <w:ind w:right="415"/>
        <w:rPr>
          <w:sz w:val="24"/>
        </w:rPr>
      </w:pPr>
      <w:r>
        <w:rPr>
          <w:sz w:val="24"/>
        </w:rPr>
        <w:t>передать</w:t>
      </w:r>
      <w:r>
        <w:rPr>
          <w:spacing w:val="46"/>
          <w:sz w:val="24"/>
        </w:rPr>
        <w:t xml:space="preserve"> </w:t>
      </w:r>
      <w:r>
        <w:rPr>
          <w:sz w:val="24"/>
        </w:rPr>
        <w:t>груз</w:t>
      </w:r>
      <w:r>
        <w:rPr>
          <w:spacing w:val="47"/>
          <w:sz w:val="24"/>
        </w:rPr>
        <w:t xml:space="preserve"> </w:t>
      </w:r>
      <w:r>
        <w:rPr>
          <w:sz w:val="24"/>
        </w:rPr>
        <w:t>грузополучателю</w:t>
      </w:r>
      <w:r>
        <w:rPr>
          <w:spacing w:val="50"/>
          <w:sz w:val="24"/>
        </w:rPr>
        <w:t xml:space="preserve"> </w:t>
      </w:r>
      <w:r>
        <w:rPr>
          <w:sz w:val="24"/>
        </w:rPr>
        <w:t>или</w:t>
      </w:r>
      <w:r>
        <w:rPr>
          <w:spacing w:val="45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46"/>
          <w:sz w:val="24"/>
        </w:rPr>
        <w:t xml:space="preserve"> </w:t>
      </w:r>
      <w:r>
        <w:rPr>
          <w:sz w:val="24"/>
        </w:rPr>
        <w:t>поступление</w:t>
      </w:r>
      <w:r>
        <w:rPr>
          <w:spacing w:val="45"/>
          <w:sz w:val="24"/>
        </w:rPr>
        <w:t xml:space="preserve"> </w:t>
      </w:r>
      <w:r>
        <w:rPr>
          <w:sz w:val="24"/>
        </w:rPr>
        <w:t>груза</w:t>
      </w:r>
      <w:r>
        <w:rPr>
          <w:spacing w:val="45"/>
          <w:sz w:val="24"/>
        </w:rPr>
        <w:t xml:space="preserve"> </w:t>
      </w:r>
      <w:r>
        <w:rPr>
          <w:sz w:val="24"/>
        </w:rPr>
        <w:t>на</w:t>
      </w:r>
      <w:r>
        <w:rPr>
          <w:spacing w:val="45"/>
          <w:sz w:val="24"/>
        </w:rPr>
        <w:t xml:space="preserve"> </w:t>
      </w:r>
      <w:r>
        <w:rPr>
          <w:sz w:val="24"/>
        </w:rPr>
        <w:t>склад</w:t>
      </w:r>
      <w:r>
        <w:rPr>
          <w:spacing w:val="-57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или осуществить переадресацию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5"/>
        <w:rPr>
          <w:sz w:val="24"/>
        </w:rPr>
      </w:pPr>
      <w:r>
        <w:rPr>
          <w:sz w:val="24"/>
        </w:rPr>
        <w:t>информировать Заказчика о случаях вынужденной задержки транспортных средств,</w:t>
      </w:r>
      <w:r>
        <w:rPr>
          <w:spacing w:val="-57"/>
          <w:sz w:val="24"/>
        </w:rPr>
        <w:t xml:space="preserve"> </w:t>
      </w:r>
      <w:r>
        <w:rPr>
          <w:sz w:val="24"/>
        </w:rPr>
        <w:t>препятствующих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доставке</w:t>
      </w:r>
      <w:r>
        <w:rPr>
          <w:spacing w:val="-2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пункт</w:t>
      </w:r>
      <w:r>
        <w:rPr>
          <w:spacing w:val="5"/>
          <w:sz w:val="24"/>
        </w:rPr>
        <w:t xml:space="preserve"> </w:t>
      </w:r>
      <w:r>
        <w:rPr>
          <w:sz w:val="24"/>
        </w:rPr>
        <w:t>назначения;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8" w:lineRule="auto"/>
        <w:ind w:right="412"/>
        <w:rPr>
          <w:sz w:val="24"/>
        </w:rPr>
      </w:pPr>
      <w:r>
        <w:rPr>
          <w:sz w:val="24"/>
        </w:rPr>
        <w:t>информировать</w:t>
      </w:r>
      <w:r>
        <w:rPr>
          <w:spacing w:val="36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35"/>
          <w:sz w:val="24"/>
        </w:rPr>
        <w:t xml:space="preserve"> </w:t>
      </w:r>
      <w:r>
        <w:rPr>
          <w:sz w:val="24"/>
        </w:rPr>
        <w:t>об</w:t>
      </w:r>
      <w:r>
        <w:rPr>
          <w:spacing w:val="34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34"/>
          <w:sz w:val="24"/>
        </w:rPr>
        <w:t xml:space="preserve"> </w:t>
      </w:r>
      <w:r>
        <w:rPr>
          <w:sz w:val="24"/>
        </w:rPr>
        <w:t>цен</w:t>
      </w:r>
      <w:r>
        <w:rPr>
          <w:spacing w:val="37"/>
          <w:sz w:val="24"/>
        </w:rPr>
        <w:t xml:space="preserve"> </w:t>
      </w:r>
      <w:r>
        <w:rPr>
          <w:sz w:val="24"/>
        </w:rPr>
        <w:t>на</w:t>
      </w:r>
      <w:r>
        <w:rPr>
          <w:spacing w:val="35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оказываемые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Экспедитором;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9"/>
        <w:rPr>
          <w:sz w:val="24"/>
        </w:rPr>
      </w:pPr>
      <w:r>
        <w:rPr>
          <w:sz w:val="24"/>
        </w:rPr>
        <w:t>оформлять</w:t>
      </w:r>
      <w:r>
        <w:rPr>
          <w:spacing w:val="23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вести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отчѐтность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0"/>
          <w:sz w:val="24"/>
        </w:rPr>
        <w:t xml:space="preserve"> </w:t>
      </w:r>
      <w:r>
        <w:rPr>
          <w:sz w:val="24"/>
        </w:rPr>
        <w:t>отгрузке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погрузке</w:t>
      </w:r>
      <w:r>
        <w:rPr>
          <w:spacing w:val="22"/>
          <w:sz w:val="24"/>
        </w:rPr>
        <w:t xml:space="preserve"> </w:t>
      </w:r>
      <w:r>
        <w:rPr>
          <w:sz w:val="24"/>
        </w:rPr>
        <w:t>груза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r>
        <w:rPr>
          <w:sz w:val="24"/>
        </w:rPr>
        <w:t>пунктах</w:t>
      </w:r>
      <w:r>
        <w:rPr>
          <w:spacing w:val="-57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назначения;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8" w:lineRule="auto"/>
        <w:ind w:right="408"/>
        <w:rPr>
          <w:sz w:val="24"/>
        </w:rPr>
      </w:pPr>
      <w:r>
        <w:rPr>
          <w:sz w:val="24"/>
        </w:rPr>
        <w:t>обеспечить</w:t>
      </w:r>
      <w:r>
        <w:rPr>
          <w:spacing w:val="25"/>
          <w:sz w:val="24"/>
        </w:rPr>
        <w:t xml:space="preserve"> </w:t>
      </w:r>
      <w:r>
        <w:rPr>
          <w:sz w:val="24"/>
        </w:rPr>
        <w:t>разгрузку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погрузку</w:t>
      </w:r>
      <w:r>
        <w:rPr>
          <w:spacing w:val="20"/>
          <w:sz w:val="24"/>
        </w:rPr>
        <w:t xml:space="preserve"> </w:t>
      </w:r>
      <w:r>
        <w:rPr>
          <w:sz w:val="24"/>
        </w:rPr>
        <w:t>груза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пунктах</w:t>
      </w:r>
      <w:r>
        <w:rPr>
          <w:spacing w:val="27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назначения,</w:t>
      </w:r>
      <w:r>
        <w:rPr>
          <w:spacing w:val="25"/>
          <w:sz w:val="24"/>
        </w:rPr>
        <w:t xml:space="preserve"> </w:t>
      </w:r>
      <w:r>
        <w:rPr>
          <w:sz w:val="24"/>
        </w:rPr>
        <w:t>если</w:t>
      </w:r>
      <w:r>
        <w:rPr>
          <w:spacing w:val="-57"/>
          <w:sz w:val="24"/>
        </w:rPr>
        <w:t xml:space="preserve"> </w:t>
      </w:r>
      <w:r>
        <w:rPr>
          <w:sz w:val="24"/>
        </w:rPr>
        <w:t>такие услуги</w:t>
      </w:r>
      <w:r>
        <w:rPr>
          <w:spacing w:val="3"/>
          <w:sz w:val="24"/>
        </w:rPr>
        <w:t xml:space="preserve"> </w:t>
      </w:r>
      <w:r>
        <w:rPr>
          <w:sz w:val="24"/>
        </w:rPr>
        <w:t>указаны в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поручении;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9"/>
        <w:rPr>
          <w:sz w:val="24"/>
        </w:rPr>
      </w:pPr>
      <w:r>
        <w:rPr>
          <w:sz w:val="24"/>
        </w:rPr>
        <w:t>обеспечить</w:t>
      </w:r>
      <w:r>
        <w:rPr>
          <w:spacing w:val="14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8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3"/>
          <w:sz w:val="24"/>
        </w:rPr>
        <w:t xml:space="preserve"> </w:t>
      </w:r>
      <w:r>
        <w:rPr>
          <w:sz w:val="24"/>
        </w:rPr>
        <w:t>подтверждающих</w:t>
      </w:r>
      <w:r>
        <w:rPr>
          <w:spacing w:val="15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2"/>
          <w:sz w:val="24"/>
        </w:rPr>
        <w:t xml:space="preserve"> </w:t>
      </w:r>
      <w:r>
        <w:rPr>
          <w:sz w:val="24"/>
        </w:rPr>
        <w:t>груза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грузополучателем;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9"/>
        <w:rPr>
          <w:sz w:val="24"/>
        </w:rPr>
      </w:pPr>
      <w:r>
        <w:rPr>
          <w:sz w:val="24"/>
        </w:rPr>
        <w:t>соблюдать требования обеспечения сохранности груза при его укладке, обвязке,</w:t>
      </w:r>
      <w:r>
        <w:rPr>
          <w:spacing w:val="1"/>
          <w:sz w:val="24"/>
        </w:rPr>
        <w:t xml:space="preserve"> </w:t>
      </w:r>
      <w:r>
        <w:rPr>
          <w:sz w:val="24"/>
        </w:rPr>
        <w:t>креплении к конструкции транспорта, если погрузка груза осуществляется силами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1"/>
          <w:numId w:val="10"/>
        </w:numPr>
        <w:tabs>
          <w:tab w:val="left" w:pos="1559"/>
          <w:tab w:val="left" w:pos="1560"/>
        </w:tabs>
        <w:spacing w:line="275" w:lineRule="exact"/>
        <w:ind w:hanging="568"/>
        <w:rPr>
          <w:sz w:val="24"/>
        </w:rPr>
      </w:pPr>
      <w:r>
        <w:rPr>
          <w:sz w:val="24"/>
        </w:rPr>
        <w:t>Экспедитор</w:t>
      </w:r>
      <w:r>
        <w:rPr>
          <w:spacing w:val="-3"/>
          <w:sz w:val="24"/>
        </w:rPr>
        <w:t xml:space="preserve"> </w:t>
      </w:r>
      <w:r>
        <w:rPr>
          <w:sz w:val="24"/>
        </w:rPr>
        <w:t>вправе: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27" w:line="276" w:lineRule="auto"/>
        <w:ind w:right="405"/>
        <w:rPr>
          <w:sz w:val="24"/>
        </w:rPr>
      </w:pPr>
      <w:r>
        <w:rPr>
          <w:sz w:val="24"/>
        </w:rPr>
        <w:t>получать оплату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2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в полном </w:t>
      </w:r>
      <w:proofErr w:type="spellStart"/>
      <w:r>
        <w:rPr>
          <w:sz w:val="24"/>
        </w:rPr>
        <w:t>объѐме</w:t>
      </w:r>
      <w:proofErr w:type="spellEnd"/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сроки,</w:t>
      </w:r>
      <w:r>
        <w:rPr>
          <w:spacing w:val="2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договоре;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5" w:lineRule="exact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груз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случаях,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0"/>
        <w:rPr>
          <w:sz w:val="24"/>
        </w:rPr>
      </w:pPr>
      <w:r>
        <w:rPr>
          <w:sz w:val="24"/>
        </w:rPr>
        <w:t>отказать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вручении</w:t>
      </w:r>
      <w:r>
        <w:rPr>
          <w:spacing w:val="-3"/>
          <w:sz w:val="24"/>
        </w:rPr>
        <w:t xml:space="preserve"> </w:t>
      </w:r>
      <w:r>
        <w:rPr>
          <w:sz w:val="24"/>
        </w:rPr>
        <w:t>груза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случаях,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4" w:line="276" w:lineRule="auto"/>
        <w:ind w:right="406"/>
        <w:rPr>
          <w:sz w:val="24"/>
        </w:rPr>
      </w:pPr>
      <w:r>
        <w:rPr>
          <w:sz w:val="24"/>
        </w:rPr>
        <w:t>привлекать для исполнения обязательств по настоящему договору третьих лиц без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Заказчика, 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письменного;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2"/>
        <w:rPr>
          <w:sz w:val="24"/>
        </w:rPr>
      </w:pPr>
      <w:r>
        <w:rPr>
          <w:sz w:val="24"/>
        </w:rPr>
        <w:t>запрашивать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грузе,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груз,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грузополучателях,</w:t>
      </w:r>
      <w:r>
        <w:rPr>
          <w:spacing w:val="1"/>
          <w:sz w:val="24"/>
        </w:rPr>
        <w:t xml:space="preserve"> </w:t>
      </w:r>
      <w:r>
        <w:rPr>
          <w:sz w:val="24"/>
        </w:rPr>
        <w:t>дате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пунктах отправления и назначения, и любую иную информацию, необходимую для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поручений;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3"/>
        <w:rPr>
          <w:sz w:val="24"/>
        </w:rPr>
      </w:pPr>
      <w:r>
        <w:rPr>
          <w:sz w:val="24"/>
        </w:rPr>
        <w:t>запрашивать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5" w:lineRule="exact"/>
        <w:rPr>
          <w:sz w:val="24"/>
        </w:rPr>
      </w:pPr>
      <w:r>
        <w:rPr>
          <w:sz w:val="24"/>
        </w:rPr>
        <w:t>запрашивать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</w:t>
      </w:r>
      <w:r>
        <w:rPr>
          <w:spacing w:val="-10"/>
          <w:sz w:val="24"/>
        </w:rPr>
        <w:t xml:space="preserve"> </w:t>
      </w:r>
      <w:r>
        <w:rPr>
          <w:sz w:val="24"/>
        </w:rPr>
        <w:t>грузополучателя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-3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полномочия;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2" w:line="276" w:lineRule="auto"/>
        <w:ind w:right="416"/>
        <w:rPr>
          <w:sz w:val="24"/>
        </w:rPr>
      </w:pPr>
      <w:r>
        <w:rPr>
          <w:sz w:val="24"/>
        </w:rPr>
        <w:t>требовать доступ для водителя и транспорта Экспедитора на территорию пункта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отправления и пункта назначения (если </w:t>
      </w:r>
      <w:proofErr w:type="gramStart"/>
      <w:r>
        <w:rPr>
          <w:sz w:val="24"/>
        </w:rPr>
        <w:t>пункт назначения это</w:t>
      </w:r>
      <w:proofErr w:type="gramEnd"/>
      <w:r>
        <w:rPr>
          <w:sz w:val="24"/>
        </w:rPr>
        <w:t xml:space="preserve"> не пункт самовывоза,</w:t>
      </w:r>
      <w:r>
        <w:rPr>
          <w:spacing w:val="-57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адрес,</w:t>
      </w:r>
      <w:r>
        <w:rPr>
          <w:spacing w:val="4"/>
          <w:sz w:val="24"/>
        </w:rPr>
        <w:t xml:space="preserve"> </w:t>
      </w:r>
      <w:r>
        <w:rPr>
          <w:sz w:val="24"/>
        </w:rPr>
        <w:t>указанный Заказчиком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поручении);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4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погрузка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Заказчика,</w:t>
      </w:r>
      <w:r>
        <w:rPr>
          <w:spacing w:val="1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уполномоченным им третьим лицам при погрузке груза на транспорт указания для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сохранности груза.</w:t>
      </w:r>
    </w:p>
    <w:p w:rsidR="007F4DD2" w:rsidRDefault="00CF26C4">
      <w:pPr>
        <w:pStyle w:val="ab"/>
        <w:numPr>
          <w:ilvl w:val="1"/>
          <w:numId w:val="10"/>
        </w:numPr>
        <w:tabs>
          <w:tab w:val="left" w:pos="1560"/>
        </w:tabs>
        <w:ind w:hanging="568"/>
        <w:rPr>
          <w:sz w:val="24"/>
        </w:rPr>
      </w:pPr>
      <w:r>
        <w:rPr>
          <w:sz w:val="24"/>
        </w:rPr>
        <w:t>Заказчик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обязан: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1"/>
        <w:rPr>
          <w:sz w:val="24"/>
        </w:rPr>
      </w:pPr>
      <w:r>
        <w:rPr>
          <w:sz w:val="24"/>
        </w:rPr>
        <w:t>оформлять</w:t>
      </w:r>
      <w:r>
        <w:rPr>
          <w:spacing w:val="-2"/>
          <w:sz w:val="24"/>
        </w:rPr>
        <w:t xml:space="preserve"> </w:t>
      </w:r>
      <w:r>
        <w:rPr>
          <w:sz w:val="24"/>
        </w:rPr>
        <w:t>надлежащим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-3"/>
          <w:sz w:val="24"/>
        </w:rPr>
        <w:t xml:space="preserve"> </w:t>
      </w:r>
      <w:r>
        <w:rPr>
          <w:sz w:val="24"/>
        </w:rPr>
        <w:t>поручения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согласовывать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их с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Экспедитором;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1" w:line="278" w:lineRule="auto"/>
        <w:ind w:right="406"/>
        <w:rPr>
          <w:sz w:val="24"/>
        </w:rPr>
      </w:pPr>
      <w:r>
        <w:rPr>
          <w:sz w:val="24"/>
        </w:rPr>
        <w:t>направлять подписанные поручения Экспедитору не позднее, чем за 1 календарный</w:t>
      </w:r>
      <w:r>
        <w:rPr>
          <w:spacing w:val="-57"/>
          <w:sz w:val="24"/>
        </w:rPr>
        <w:t xml:space="preserve"> </w:t>
      </w:r>
      <w:r>
        <w:rPr>
          <w:sz w:val="24"/>
        </w:rPr>
        <w:t>день до даты начала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погрузки груза; 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1" w:line="278" w:lineRule="auto"/>
        <w:ind w:right="406"/>
        <w:rPr>
          <w:sz w:val="24"/>
        </w:rPr>
      </w:pPr>
      <w:r>
        <w:rPr>
          <w:sz w:val="24"/>
        </w:rPr>
        <w:t>передать</w:t>
      </w:r>
      <w:r>
        <w:rPr>
          <w:spacing w:val="38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33"/>
          <w:sz w:val="24"/>
        </w:rPr>
        <w:t xml:space="preserve"> </w:t>
      </w:r>
      <w:r>
        <w:rPr>
          <w:sz w:val="24"/>
        </w:rPr>
        <w:t>при</w:t>
      </w:r>
      <w:r>
        <w:rPr>
          <w:spacing w:val="37"/>
          <w:sz w:val="24"/>
        </w:rPr>
        <w:t xml:space="preserve"> </w:t>
      </w:r>
      <w:r>
        <w:rPr>
          <w:sz w:val="24"/>
        </w:rPr>
        <w:t>погрузке</w:t>
      </w:r>
      <w:r>
        <w:rPr>
          <w:spacing w:val="37"/>
          <w:sz w:val="24"/>
        </w:rPr>
        <w:t xml:space="preserve"> </w:t>
      </w:r>
      <w:r>
        <w:rPr>
          <w:sz w:val="24"/>
        </w:rPr>
        <w:t>груза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месте</w:t>
      </w:r>
      <w:r>
        <w:rPr>
          <w:spacing w:val="37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38"/>
          <w:sz w:val="24"/>
        </w:rPr>
        <w:t xml:space="preserve"> </w:t>
      </w:r>
      <w:r>
        <w:rPr>
          <w:sz w:val="24"/>
        </w:rPr>
        <w:t>все</w:t>
      </w:r>
      <w:r>
        <w:rPr>
          <w:spacing w:val="37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57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исполнения поручения документы;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5" w:lineRule="exact"/>
        <w:rPr>
          <w:sz w:val="24"/>
        </w:rPr>
      </w:pPr>
      <w:r>
        <w:rPr>
          <w:sz w:val="24"/>
        </w:rPr>
        <w:t>надлежащим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-3"/>
          <w:sz w:val="24"/>
        </w:rPr>
        <w:t xml:space="preserve"> </w:t>
      </w:r>
      <w:r>
        <w:rPr>
          <w:sz w:val="24"/>
        </w:rPr>
        <w:t>подготовить</w:t>
      </w:r>
      <w:r>
        <w:rPr>
          <w:spacing w:val="-3"/>
          <w:sz w:val="24"/>
        </w:rPr>
        <w:t xml:space="preserve"> </w:t>
      </w:r>
      <w:r>
        <w:rPr>
          <w:sz w:val="24"/>
        </w:rPr>
        <w:t>груз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погрузке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месте</w:t>
      </w:r>
      <w:r>
        <w:rPr>
          <w:spacing w:val="-3"/>
          <w:sz w:val="24"/>
        </w:rPr>
        <w:t xml:space="preserve"> </w:t>
      </w:r>
      <w:r>
        <w:rPr>
          <w:sz w:val="24"/>
        </w:rPr>
        <w:t>отправления;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0" w:line="276" w:lineRule="auto"/>
        <w:ind w:right="407"/>
        <w:rPr>
          <w:sz w:val="24"/>
        </w:rPr>
      </w:pPr>
      <w:r>
        <w:rPr>
          <w:sz w:val="24"/>
        </w:rPr>
        <w:t>оформить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поручении,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путѐм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проставления печатей и подписей на транспортной накладной СMR, складской 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экспедиторской</w:t>
      </w:r>
      <w:r>
        <w:rPr>
          <w:spacing w:val="-1"/>
          <w:sz w:val="24"/>
        </w:rPr>
        <w:t xml:space="preserve"> </w:t>
      </w:r>
      <w:r>
        <w:rPr>
          <w:sz w:val="24"/>
        </w:rPr>
        <w:t>расписках;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1"/>
        <w:rPr>
          <w:sz w:val="24"/>
        </w:rPr>
      </w:pPr>
      <w:r>
        <w:rPr>
          <w:sz w:val="24"/>
        </w:rPr>
        <w:t>своевременно</w:t>
      </w:r>
      <w:r>
        <w:rPr>
          <w:spacing w:val="-6"/>
          <w:sz w:val="24"/>
        </w:rPr>
        <w:t xml:space="preserve"> </w:t>
      </w:r>
      <w:r>
        <w:rPr>
          <w:sz w:val="24"/>
        </w:rPr>
        <w:t>подписывать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акты</w:t>
      </w:r>
      <w:r>
        <w:rPr>
          <w:spacing w:val="-6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1" w:line="276" w:lineRule="auto"/>
        <w:ind w:right="405"/>
        <w:rPr>
          <w:sz w:val="24"/>
        </w:rPr>
      </w:pPr>
      <w:r>
        <w:rPr>
          <w:sz w:val="24"/>
        </w:rPr>
        <w:t>производить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объѐме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2"/>
          <w:sz w:val="24"/>
        </w:rPr>
        <w:t xml:space="preserve"> </w:t>
      </w:r>
      <w:r>
        <w:rPr>
          <w:sz w:val="24"/>
        </w:rPr>
        <w:t>и сроки,</w:t>
      </w:r>
      <w:r>
        <w:rPr>
          <w:spacing w:val="2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договоре;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1" w:line="276" w:lineRule="auto"/>
        <w:ind w:right="410"/>
        <w:rPr>
          <w:sz w:val="24"/>
        </w:rPr>
      </w:pPr>
      <w:r>
        <w:rPr>
          <w:sz w:val="24"/>
        </w:rPr>
        <w:t>информировать Экспедитора о возможных срывах исполнения поручения не менее,</w:t>
      </w:r>
      <w:r>
        <w:rPr>
          <w:spacing w:val="-57"/>
          <w:sz w:val="24"/>
        </w:rPr>
        <w:t xml:space="preserve"> </w:t>
      </w:r>
      <w:r>
        <w:rPr>
          <w:sz w:val="24"/>
        </w:rPr>
        <w:t>чем за 1 календарный день до даты и времени начала погрузки груза на транспорт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(отсутствие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погрузки,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груз,</w:t>
      </w:r>
      <w:r>
        <w:rPr>
          <w:spacing w:val="1"/>
          <w:sz w:val="24"/>
        </w:rPr>
        <w:t xml:space="preserve"> </w:t>
      </w:r>
      <w:r>
        <w:rPr>
          <w:sz w:val="24"/>
        </w:rPr>
        <w:t>отмена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поручения);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1" w:line="276" w:lineRule="auto"/>
        <w:ind w:right="414"/>
        <w:rPr>
          <w:sz w:val="24"/>
        </w:rPr>
      </w:pP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1"/>
          <w:sz w:val="24"/>
        </w:rPr>
        <w:t xml:space="preserve"> </w:t>
      </w:r>
      <w:r>
        <w:rPr>
          <w:sz w:val="24"/>
        </w:rPr>
        <w:t>водителю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территорию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отправления и пункта назначения (если </w:t>
      </w:r>
      <w:proofErr w:type="gramStart"/>
      <w:r>
        <w:rPr>
          <w:sz w:val="24"/>
        </w:rPr>
        <w:t>пункт назначения это</w:t>
      </w:r>
      <w:proofErr w:type="gramEnd"/>
      <w:r>
        <w:rPr>
          <w:sz w:val="24"/>
        </w:rPr>
        <w:t xml:space="preserve"> не пункт самовывоза,</w:t>
      </w:r>
      <w:r>
        <w:rPr>
          <w:spacing w:val="-57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адрес,</w:t>
      </w:r>
      <w:r>
        <w:rPr>
          <w:spacing w:val="4"/>
          <w:sz w:val="24"/>
        </w:rPr>
        <w:t xml:space="preserve"> </w:t>
      </w:r>
      <w:r>
        <w:rPr>
          <w:sz w:val="24"/>
        </w:rPr>
        <w:t>указанный Заказчиком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поручении);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8" w:lineRule="auto"/>
        <w:ind w:right="419"/>
        <w:rPr>
          <w:sz w:val="24"/>
        </w:rPr>
      </w:pPr>
      <w:r>
        <w:rPr>
          <w:sz w:val="24"/>
        </w:rPr>
        <w:t>своими силами осуществлять погрузку груза на транспорт Экспедитора в 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если Экспедитору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поручено оказание услуг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погрузке;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5"/>
        <w:rPr>
          <w:sz w:val="24"/>
        </w:rPr>
      </w:pPr>
      <w:r>
        <w:rPr>
          <w:sz w:val="24"/>
        </w:rPr>
        <w:lastRenderedPageBreak/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погрузке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-2"/>
          <w:sz w:val="24"/>
        </w:rPr>
        <w:t xml:space="preserve"> </w:t>
      </w:r>
      <w:r>
        <w:rPr>
          <w:sz w:val="24"/>
        </w:rPr>
        <w:t>отправления;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6"/>
        <w:rPr>
          <w:sz w:val="24"/>
        </w:rPr>
      </w:pPr>
      <w:r>
        <w:rPr>
          <w:sz w:val="24"/>
        </w:rPr>
        <w:t>нести ответственность за упаковку груза, обеспечивающую его сохранность при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транспортировке, а также за соответствие фактического веса и количества мест,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к экспедированию;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7"/>
        <w:rPr>
          <w:sz w:val="24"/>
        </w:rPr>
      </w:pPr>
      <w:r>
        <w:rPr>
          <w:sz w:val="24"/>
        </w:rPr>
        <w:t>соблюдать требования обеспечения сохранности груза при его укладке, обвязке,</w:t>
      </w:r>
      <w:r>
        <w:rPr>
          <w:spacing w:val="1"/>
          <w:sz w:val="24"/>
        </w:rPr>
        <w:t xml:space="preserve"> </w:t>
      </w:r>
      <w:r>
        <w:rPr>
          <w:sz w:val="24"/>
        </w:rPr>
        <w:t>креплении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конструкции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-57"/>
          <w:sz w:val="24"/>
        </w:rPr>
        <w:t xml:space="preserve"> </w:t>
      </w:r>
      <w:r>
        <w:rPr>
          <w:sz w:val="24"/>
        </w:rPr>
        <w:t>погрузку</w:t>
      </w:r>
      <w:r>
        <w:rPr>
          <w:spacing w:val="-6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3"/>
          <w:sz w:val="24"/>
        </w:rPr>
        <w:t xml:space="preserve"> </w:t>
      </w:r>
      <w:r>
        <w:rPr>
          <w:sz w:val="24"/>
        </w:rPr>
        <w:t>силами;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7"/>
        <w:rPr>
          <w:sz w:val="24"/>
        </w:rPr>
      </w:pPr>
      <w:r>
        <w:rPr>
          <w:sz w:val="24"/>
        </w:rPr>
        <w:t>по запросу Экспедитора оформить и передать ему доверенность на 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 действий в</w:t>
      </w:r>
      <w:r>
        <w:rPr>
          <w:spacing w:val="-4"/>
          <w:sz w:val="24"/>
        </w:rPr>
        <w:t xml:space="preserve"> </w:t>
      </w:r>
      <w:r>
        <w:rPr>
          <w:sz w:val="24"/>
        </w:rPr>
        <w:t>ходе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0"/>
        <w:rPr>
          <w:sz w:val="24"/>
        </w:rPr>
      </w:pPr>
      <w:r>
        <w:rPr>
          <w:sz w:val="24"/>
        </w:rPr>
        <w:t>обеспечить наличие необходимых сопроводительных документов на груз,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 для соблюдения таможенных формальностей, а также на вывоз (ввоз) его в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страну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транзит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территорию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третьих</w:t>
      </w:r>
      <w:r>
        <w:rPr>
          <w:spacing w:val="1"/>
          <w:sz w:val="24"/>
        </w:rPr>
        <w:t xml:space="preserve"> </w:t>
      </w:r>
      <w:r>
        <w:rPr>
          <w:sz w:val="24"/>
        </w:rPr>
        <w:t>стран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маршруту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экспедирования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(перевозки);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6"/>
        <w:rPr>
          <w:sz w:val="24"/>
        </w:rPr>
      </w:pPr>
      <w:r>
        <w:rPr>
          <w:sz w:val="24"/>
        </w:rPr>
        <w:t>нести ответственность за идентичность характера груза, указанного в поручении,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характеру</w:t>
      </w:r>
      <w:r>
        <w:rPr>
          <w:spacing w:val="-9"/>
          <w:sz w:val="24"/>
        </w:rPr>
        <w:t xml:space="preserve"> </w:t>
      </w:r>
      <w:r>
        <w:rPr>
          <w:sz w:val="24"/>
        </w:rPr>
        <w:t>груза, фактически</w:t>
      </w:r>
      <w:r>
        <w:rPr>
          <w:spacing w:val="3"/>
          <w:sz w:val="24"/>
        </w:rPr>
        <w:t xml:space="preserve"> </w:t>
      </w:r>
      <w:r>
        <w:rPr>
          <w:sz w:val="24"/>
        </w:rPr>
        <w:t>предъявленного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Экспедитору;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8"/>
        <w:rPr>
          <w:sz w:val="24"/>
        </w:rPr>
      </w:pP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прошедшие</w:t>
      </w:r>
      <w:r>
        <w:rPr>
          <w:spacing w:val="1"/>
          <w:sz w:val="24"/>
        </w:rPr>
        <w:t xml:space="preserve"> </w:t>
      </w:r>
      <w:r>
        <w:rPr>
          <w:sz w:val="24"/>
        </w:rPr>
        <w:t>таможенное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грузы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экспедирования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(перевозки);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0"/>
        <w:rPr>
          <w:sz w:val="24"/>
        </w:rPr>
      </w:pPr>
      <w:r>
        <w:rPr>
          <w:sz w:val="24"/>
        </w:rPr>
        <w:t>предоставить грузы в таре, упаковке и с маркировкой, соответствующей 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внешнеторгового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оборота,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упаковка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полную сохранность груза от повреждений при перевозке его смешанным видом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транспорта,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3"/>
          <w:sz w:val="24"/>
        </w:rPr>
        <w:t xml:space="preserve"> </w:t>
      </w:r>
      <w:r>
        <w:rPr>
          <w:sz w:val="24"/>
        </w:rPr>
        <w:t>нескольких</w:t>
      </w:r>
      <w:r>
        <w:rPr>
          <w:spacing w:val="-4"/>
          <w:sz w:val="24"/>
        </w:rPr>
        <w:t xml:space="preserve"> </w:t>
      </w:r>
      <w:r>
        <w:rPr>
          <w:sz w:val="24"/>
        </w:rPr>
        <w:t>перегрузок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пути,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длительного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хранения;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rPr>
          <w:sz w:val="24"/>
        </w:rPr>
      </w:pPr>
      <w:r>
        <w:rPr>
          <w:sz w:val="24"/>
        </w:rPr>
        <w:t>обеспечить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-5"/>
          <w:sz w:val="24"/>
        </w:rPr>
        <w:t xml:space="preserve"> </w:t>
      </w:r>
      <w:r>
        <w:rPr>
          <w:sz w:val="24"/>
        </w:rPr>
        <w:t>связь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грузополучателем;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35" w:line="278" w:lineRule="auto"/>
        <w:ind w:right="411"/>
        <w:rPr>
          <w:sz w:val="24"/>
        </w:rPr>
      </w:pP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поручении,</w:t>
      </w:r>
      <w:r>
        <w:rPr>
          <w:spacing w:val="-1"/>
          <w:sz w:val="24"/>
        </w:rPr>
        <w:t xml:space="preserve"> </w:t>
      </w:r>
      <w:r>
        <w:rPr>
          <w:sz w:val="24"/>
        </w:rPr>
        <w:t>и сопроводительными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документами;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2" w:lineRule="exact"/>
        <w:rPr>
          <w:sz w:val="24"/>
        </w:rPr>
      </w:pPr>
      <w:r>
        <w:rPr>
          <w:sz w:val="24"/>
        </w:rPr>
        <w:t>возместить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-5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хранение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груза,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таковые</w:t>
      </w:r>
      <w:r>
        <w:rPr>
          <w:spacing w:val="-3"/>
          <w:sz w:val="24"/>
        </w:rPr>
        <w:t xml:space="preserve"> </w:t>
      </w:r>
      <w:r>
        <w:rPr>
          <w:sz w:val="24"/>
        </w:rPr>
        <w:t>были;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2" w:lineRule="exact"/>
        <w:rPr>
          <w:sz w:val="24"/>
        </w:rPr>
      </w:pPr>
      <w:r>
        <w:rPr>
          <w:sz w:val="24"/>
        </w:rPr>
        <w:t>оплачивать страховые взносы;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0"/>
        <w:rPr>
          <w:sz w:val="24"/>
        </w:rPr>
      </w:pPr>
      <w:r>
        <w:rPr>
          <w:sz w:val="24"/>
        </w:rPr>
        <w:t>самостоятельно подготовить СНТ или обеспечить подготовку СНТ грузоотправителем, и предоставить СНТ Экспедитору перед приёмкой Экспедитором груза для последующей перевозки;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line="276" w:lineRule="auto"/>
        <w:ind w:right="416"/>
        <w:rPr>
          <w:sz w:val="24"/>
        </w:rPr>
      </w:pPr>
      <w:r>
        <w:rPr>
          <w:sz w:val="24"/>
        </w:rPr>
        <w:t>самостоятельно и за свой счёт нести ответственность за полноту и корректность подготовленных СНТ.</w:t>
      </w:r>
    </w:p>
    <w:p w:rsidR="007F4DD2" w:rsidRDefault="00CF26C4">
      <w:pPr>
        <w:pStyle w:val="ab"/>
        <w:numPr>
          <w:ilvl w:val="1"/>
          <w:numId w:val="10"/>
        </w:numPr>
        <w:tabs>
          <w:tab w:val="left" w:pos="1560"/>
        </w:tabs>
        <w:spacing w:before="41"/>
        <w:ind w:hanging="568"/>
        <w:rPr>
          <w:sz w:val="24"/>
        </w:rPr>
      </w:pPr>
      <w:r>
        <w:rPr>
          <w:sz w:val="24"/>
        </w:rPr>
        <w:t>Заказчик</w:t>
      </w:r>
      <w:r>
        <w:rPr>
          <w:spacing w:val="-9"/>
          <w:sz w:val="24"/>
        </w:rPr>
        <w:t xml:space="preserve"> </w:t>
      </w:r>
      <w:r>
        <w:rPr>
          <w:sz w:val="24"/>
        </w:rPr>
        <w:t>вправе: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1"/>
        <w:rPr>
          <w:sz w:val="24"/>
        </w:rPr>
      </w:pPr>
      <w:r>
        <w:rPr>
          <w:sz w:val="24"/>
        </w:rPr>
        <w:t>запрашивать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1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-4"/>
          <w:sz w:val="24"/>
        </w:rPr>
        <w:t xml:space="preserve"> </w:t>
      </w:r>
      <w:r>
        <w:rPr>
          <w:sz w:val="24"/>
        </w:rPr>
        <w:t>связанную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поручений;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43"/>
        <w:rPr>
          <w:sz w:val="24"/>
        </w:rPr>
      </w:pPr>
      <w:r>
        <w:rPr>
          <w:sz w:val="24"/>
        </w:rPr>
        <w:t>получать</w:t>
      </w:r>
      <w:r>
        <w:rPr>
          <w:spacing w:val="-3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фактах</w:t>
      </w:r>
      <w:r>
        <w:rPr>
          <w:spacing w:val="-2"/>
          <w:sz w:val="24"/>
        </w:rPr>
        <w:t xml:space="preserve"> </w:t>
      </w:r>
      <w:r>
        <w:rPr>
          <w:sz w:val="24"/>
        </w:rPr>
        <w:t>доставки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вручения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-3"/>
          <w:sz w:val="24"/>
        </w:rPr>
        <w:t xml:space="preserve"> </w:t>
      </w:r>
      <w:r>
        <w:rPr>
          <w:sz w:val="24"/>
        </w:rPr>
        <w:t>грузополучателю;</w:t>
      </w:r>
    </w:p>
    <w:p w:rsidR="007F4DD2" w:rsidRDefault="00CF26C4">
      <w:pPr>
        <w:pStyle w:val="ab"/>
        <w:numPr>
          <w:ilvl w:val="2"/>
          <w:numId w:val="10"/>
        </w:numPr>
        <w:tabs>
          <w:tab w:val="left" w:pos="2270"/>
        </w:tabs>
        <w:spacing w:before="68" w:line="276" w:lineRule="auto"/>
        <w:ind w:right="410"/>
        <w:rPr>
          <w:sz w:val="24"/>
        </w:rPr>
      </w:pPr>
      <w:r>
        <w:rPr>
          <w:sz w:val="24"/>
        </w:rPr>
        <w:t>отказаться от исполнения поручения, принятого Экспедитором к исполнению, при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этом возместив Экспедитору фактически </w:t>
      </w:r>
      <w:proofErr w:type="spellStart"/>
      <w:r>
        <w:rPr>
          <w:sz w:val="24"/>
        </w:rPr>
        <w:t>понесѐнные</w:t>
      </w:r>
      <w:proofErr w:type="spellEnd"/>
      <w:r>
        <w:rPr>
          <w:sz w:val="24"/>
        </w:rPr>
        <w:t xml:space="preserve"> им расходы на 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убытки, штрафы.</w:t>
      </w:r>
    </w:p>
    <w:p w:rsidR="007F4DD2" w:rsidRDefault="00CF26C4">
      <w:pPr>
        <w:pStyle w:val="ab"/>
        <w:tabs>
          <w:tab w:val="left" w:pos="2270"/>
        </w:tabs>
        <w:spacing w:before="68" w:line="276" w:lineRule="auto"/>
        <w:ind w:right="410" w:firstLine="0"/>
        <w:rPr>
          <w:sz w:val="24"/>
        </w:rPr>
      </w:pPr>
      <w:r>
        <w:rPr>
          <w:sz w:val="24"/>
        </w:rPr>
        <w:t xml:space="preserve"> </w:t>
      </w:r>
    </w:p>
    <w:p w:rsidR="007F4DD2" w:rsidRDefault="00CF26C4">
      <w:pPr>
        <w:pStyle w:val="110"/>
        <w:numPr>
          <w:ilvl w:val="0"/>
          <w:numId w:val="1"/>
        </w:numPr>
        <w:tabs>
          <w:tab w:val="left" w:pos="3925"/>
        </w:tabs>
        <w:ind w:left="3924" w:hanging="362"/>
        <w:jc w:val="left"/>
      </w:pPr>
      <w:r>
        <w:t>ПОРЯДОК</w:t>
      </w:r>
      <w:r>
        <w:rPr>
          <w:spacing w:val="-4"/>
        </w:rPr>
        <w:t xml:space="preserve"> </w:t>
      </w:r>
      <w:r>
        <w:t>СДАЧИ-ПРИЁМКИ</w:t>
      </w:r>
      <w:r>
        <w:rPr>
          <w:spacing w:val="-4"/>
        </w:rPr>
        <w:t xml:space="preserve"> </w:t>
      </w:r>
      <w:r>
        <w:t>УСЛУГ</w:t>
      </w:r>
    </w:p>
    <w:p w:rsidR="007F4DD2" w:rsidRDefault="00CF26C4">
      <w:pPr>
        <w:pStyle w:val="ab"/>
        <w:numPr>
          <w:ilvl w:val="1"/>
          <w:numId w:val="11"/>
        </w:numPr>
        <w:tabs>
          <w:tab w:val="left" w:pos="1560"/>
        </w:tabs>
        <w:spacing w:before="36" w:line="276" w:lineRule="auto"/>
        <w:ind w:right="409"/>
        <w:rPr>
          <w:sz w:val="24"/>
        </w:rPr>
      </w:pPr>
      <w:r>
        <w:rPr>
          <w:sz w:val="24"/>
        </w:rPr>
        <w:t>Экспедитор, Заказчик, грузоотправитель и грузополучатель (если это третьи лица), иные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2"/>
          <w:sz w:val="24"/>
        </w:rPr>
        <w:t xml:space="preserve"> </w:t>
      </w:r>
      <w:r>
        <w:rPr>
          <w:sz w:val="24"/>
        </w:rPr>
        <w:t>третьи</w:t>
      </w:r>
      <w:r>
        <w:rPr>
          <w:spacing w:val="-2"/>
          <w:sz w:val="24"/>
        </w:rPr>
        <w:t xml:space="preserve"> </w:t>
      </w:r>
      <w:r>
        <w:rPr>
          <w:sz w:val="24"/>
        </w:rPr>
        <w:t>лица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подписывают</w:t>
      </w:r>
      <w:r>
        <w:rPr>
          <w:spacing w:val="-1"/>
          <w:sz w:val="24"/>
        </w:rPr>
        <w:t xml:space="preserve"> </w:t>
      </w:r>
      <w:r>
        <w:rPr>
          <w:sz w:val="24"/>
        </w:rPr>
        <w:t>транспортные</w:t>
      </w:r>
      <w:r>
        <w:rPr>
          <w:spacing w:val="-4"/>
          <w:sz w:val="24"/>
        </w:rPr>
        <w:t xml:space="preserve"> </w:t>
      </w:r>
      <w:r>
        <w:rPr>
          <w:sz w:val="24"/>
        </w:rPr>
        <w:t>накладные</w:t>
      </w:r>
      <w:r>
        <w:rPr>
          <w:spacing w:val="1"/>
          <w:sz w:val="24"/>
        </w:rPr>
        <w:t xml:space="preserve"> </w:t>
      </w:r>
      <w:r>
        <w:rPr>
          <w:sz w:val="24"/>
        </w:rPr>
        <w:t>CMR:</w:t>
      </w:r>
    </w:p>
    <w:p w:rsidR="007F4DD2" w:rsidRDefault="00CF26C4">
      <w:pPr>
        <w:pStyle w:val="ab"/>
        <w:numPr>
          <w:ilvl w:val="2"/>
          <w:numId w:val="11"/>
        </w:numPr>
        <w:tabs>
          <w:tab w:val="left" w:pos="1987"/>
        </w:tabs>
        <w:spacing w:line="276" w:lineRule="auto"/>
        <w:ind w:right="405"/>
        <w:rPr>
          <w:sz w:val="24"/>
        </w:rPr>
      </w:pPr>
      <w:r>
        <w:rPr>
          <w:sz w:val="24"/>
        </w:rPr>
        <w:t xml:space="preserve">в момент </w:t>
      </w:r>
      <w:proofErr w:type="spellStart"/>
      <w:r>
        <w:rPr>
          <w:sz w:val="24"/>
        </w:rPr>
        <w:t>приѐмки</w:t>
      </w:r>
      <w:proofErr w:type="spellEnd"/>
      <w:r>
        <w:rPr>
          <w:sz w:val="24"/>
        </w:rPr>
        <w:t xml:space="preserve"> груза Экспедитором Стороны заполняют об этом соответствующие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графы транспортной накладной CMR (1, 2, 3, 4, 5, 7, 8, 9, 11, 12, 13, 16, 17 – по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Экспедитора,</w:t>
      </w:r>
      <w:r>
        <w:rPr>
          <w:spacing w:val="2"/>
          <w:sz w:val="24"/>
        </w:rPr>
        <w:t xml:space="preserve"> </w:t>
      </w:r>
      <w:r>
        <w:rPr>
          <w:sz w:val="24"/>
        </w:rPr>
        <w:t>20, 21, 22,</w:t>
      </w:r>
      <w:r>
        <w:rPr>
          <w:spacing w:val="-1"/>
          <w:sz w:val="24"/>
        </w:rPr>
        <w:t xml:space="preserve"> </w:t>
      </w:r>
      <w:r>
        <w:rPr>
          <w:sz w:val="24"/>
        </w:rPr>
        <w:t>23, 25, 26 –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обязательно);</w:t>
      </w:r>
    </w:p>
    <w:p w:rsidR="007F4DD2" w:rsidRDefault="00CF26C4">
      <w:pPr>
        <w:pStyle w:val="ab"/>
        <w:numPr>
          <w:ilvl w:val="2"/>
          <w:numId w:val="11"/>
        </w:numPr>
        <w:tabs>
          <w:tab w:val="left" w:pos="1987"/>
        </w:tabs>
        <w:spacing w:line="276" w:lineRule="auto"/>
        <w:ind w:right="405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вручения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грузополучатель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заполняют об этом соответствующие графы транспортной накладной CMR (18 – по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Экспедитора, 24 – обязательно).</w:t>
      </w:r>
    </w:p>
    <w:p w:rsidR="007F4DD2" w:rsidRDefault="00CF26C4">
      <w:pPr>
        <w:pStyle w:val="ab"/>
        <w:numPr>
          <w:ilvl w:val="1"/>
          <w:numId w:val="11"/>
        </w:numPr>
        <w:tabs>
          <w:tab w:val="left" w:pos="1560"/>
        </w:tabs>
        <w:spacing w:line="276" w:lineRule="auto"/>
        <w:ind w:right="404"/>
        <w:rPr>
          <w:sz w:val="24"/>
        </w:rPr>
      </w:pPr>
      <w:r>
        <w:rPr>
          <w:sz w:val="24"/>
        </w:rPr>
        <w:t xml:space="preserve">Документы, подтверждающие </w:t>
      </w:r>
      <w:proofErr w:type="spellStart"/>
      <w:r>
        <w:rPr>
          <w:sz w:val="24"/>
        </w:rPr>
        <w:t>приѐмку</w:t>
      </w:r>
      <w:proofErr w:type="spellEnd"/>
      <w:r>
        <w:rPr>
          <w:sz w:val="24"/>
        </w:rPr>
        <w:t xml:space="preserve"> груза у грузоотправителя, факт прибытия груза 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 пункта самовывоза или адресу доставки, вручение груза грузополучателю, а 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транспортные накладные CMR свидетельствуют о фактическом оказании транспортно-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 независимо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того,</w:t>
      </w:r>
      <w:r>
        <w:rPr>
          <w:spacing w:val="-4"/>
          <w:sz w:val="24"/>
        </w:rPr>
        <w:t xml:space="preserve"> </w:t>
      </w:r>
      <w:r>
        <w:rPr>
          <w:sz w:val="24"/>
        </w:rPr>
        <w:t>подписаны</w:t>
      </w:r>
      <w:r>
        <w:rPr>
          <w:spacing w:val="-2"/>
          <w:sz w:val="24"/>
        </w:rPr>
        <w:t xml:space="preserve"> </w:t>
      </w:r>
      <w:r>
        <w:rPr>
          <w:sz w:val="24"/>
        </w:rPr>
        <w:t>акты</w:t>
      </w:r>
      <w:r>
        <w:rPr>
          <w:spacing w:val="-2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5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нет.</w:t>
      </w:r>
    </w:p>
    <w:p w:rsidR="007F4DD2" w:rsidRDefault="00CF26C4">
      <w:pPr>
        <w:pStyle w:val="ab"/>
        <w:numPr>
          <w:ilvl w:val="1"/>
          <w:numId w:val="11"/>
        </w:numPr>
        <w:tabs>
          <w:tab w:val="left" w:pos="1560"/>
          <w:tab w:val="left" w:pos="9362"/>
        </w:tabs>
        <w:spacing w:line="276" w:lineRule="auto"/>
        <w:ind w:right="411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3-х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вручения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53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48"/>
          <w:sz w:val="24"/>
        </w:rPr>
        <w:t xml:space="preserve"> </w:t>
      </w:r>
      <w:r>
        <w:rPr>
          <w:sz w:val="24"/>
        </w:rPr>
        <w:t>на</w:t>
      </w:r>
      <w:r>
        <w:rPr>
          <w:spacing w:val="51"/>
          <w:sz w:val="24"/>
        </w:rPr>
        <w:t xml:space="preserve"> </w:t>
      </w:r>
      <w:r>
        <w:rPr>
          <w:sz w:val="24"/>
        </w:rPr>
        <w:t>адрес</w:t>
      </w:r>
      <w:r>
        <w:rPr>
          <w:spacing w:val="52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48"/>
          <w:sz w:val="24"/>
        </w:rPr>
        <w:t xml:space="preserve"> </w:t>
      </w:r>
      <w:r>
        <w:rPr>
          <w:sz w:val="24"/>
        </w:rPr>
        <w:t>почты</w:t>
      </w:r>
      <w:r>
        <w:rPr>
          <w:sz w:val="24"/>
          <w:u w:val="single"/>
        </w:rPr>
        <w:tab/>
      </w:r>
      <w:r>
        <w:rPr>
          <w:sz w:val="24"/>
        </w:rPr>
        <w:t>или</w:t>
      </w:r>
      <w:r>
        <w:rPr>
          <w:spacing w:val="49"/>
          <w:sz w:val="24"/>
        </w:rPr>
        <w:t xml:space="preserve"> </w:t>
      </w:r>
      <w:r>
        <w:rPr>
          <w:sz w:val="24"/>
        </w:rPr>
        <w:t>в</w:t>
      </w:r>
      <w:r>
        <w:rPr>
          <w:spacing w:val="48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58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2"/>
          <w:sz w:val="24"/>
        </w:rPr>
        <w:t xml:space="preserve"> </w:t>
      </w:r>
      <w:r>
        <w:rPr>
          <w:sz w:val="24"/>
        </w:rPr>
        <w:t>акт оказанных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услуг.</w:t>
      </w:r>
    </w:p>
    <w:p w:rsidR="007F4DD2" w:rsidRDefault="00CF26C4">
      <w:pPr>
        <w:pStyle w:val="ab"/>
        <w:numPr>
          <w:ilvl w:val="1"/>
          <w:numId w:val="11"/>
        </w:numPr>
        <w:tabs>
          <w:tab w:val="left" w:pos="1560"/>
        </w:tabs>
        <w:spacing w:line="276" w:lineRule="auto"/>
        <w:ind w:right="411"/>
        <w:rPr>
          <w:sz w:val="24"/>
        </w:rPr>
      </w:pPr>
      <w:r>
        <w:rPr>
          <w:sz w:val="24"/>
        </w:rPr>
        <w:t>Заказчик в течение 3-х рабочих дней с даты получения акта оказанных услуг 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направить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Экспедитору.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посчитает,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6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57"/>
          <w:sz w:val="24"/>
        </w:rPr>
        <w:t xml:space="preserve"> </w:t>
      </w:r>
      <w:r>
        <w:rPr>
          <w:sz w:val="24"/>
        </w:rPr>
        <w:t>оказанных услуг не соответствует настоящему договору, Заказчик должен в этот же срок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подписать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направить</w:t>
      </w:r>
      <w:r>
        <w:rPr>
          <w:spacing w:val="9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4"/>
          <w:sz w:val="24"/>
        </w:rPr>
        <w:t xml:space="preserve"> </w:t>
      </w:r>
      <w:r>
        <w:rPr>
          <w:sz w:val="24"/>
        </w:rPr>
        <w:t>мотивированный</w:t>
      </w:r>
      <w:r>
        <w:rPr>
          <w:spacing w:val="12"/>
          <w:sz w:val="24"/>
        </w:rPr>
        <w:t xml:space="preserve"> </w:t>
      </w:r>
      <w:r>
        <w:rPr>
          <w:sz w:val="24"/>
        </w:rPr>
        <w:t>отказ</w:t>
      </w:r>
      <w:r>
        <w:rPr>
          <w:spacing w:val="13"/>
          <w:sz w:val="24"/>
        </w:rPr>
        <w:t xml:space="preserve"> </w:t>
      </w:r>
      <w:r>
        <w:rPr>
          <w:sz w:val="24"/>
        </w:rPr>
        <w:t>от</w:t>
      </w:r>
      <w:r>
        <w:rPr>
          <w:spacing w:val="1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2"/>
          <w:sz w:val="24"/>
        </w:rPr>
        <w:t xml:space="preserve"> </w:t>
      </w:r>
      <w:r>
        <w:rPr>
          <w:sz w:val="24"/>
        </w:rPr>
        <w:t>акта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указать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нѐм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обоснованные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договору.</w:t>
      </w:r>
    </w:p>
    <w:p w:rsidR="007F4DD2" w:rsidRDefault="00CF26C4">
      <w:pPr>
        <w:pStyle w:val="a8"/>
        <w:spacing w:line="276" w:lineRule="auto"/>
        <w:ind w:right="410" w:firstLine="0"/>
      </w:pPr>
      <w:r>
        <w:t>Заказчик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заявить</w:t>
      </w:r>
      <w:r>
        <w:rPr>
          <w:spacing w:val="1"/>
        </w:rPr>
        <w:t xml:space="preserve"> </w:t>
      </w:r>
      <w:r>
        <w:t>мотивированный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подписания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следующих</w:t>
      </w:r>
      <w:r>
        <w:rPr>
          <w:spacing w:val="33"/>
        </w:rPr>
        <w:t xml:space="preserve"> </w:t>
      </w:r>
      <w:r>
        <w:t>обоснованных</w:t>
      </w:r>
      <w:r>
        <w:rPr>
          <w:spacing w:val="31"/>
        </w:rPr>
        <w:t xml:space="preserve"> </w:t>
      </w:r>
      <w:r>
        <w:t>признаков</w:t>
      </w:r>
      <w:r>
        <w:rPr>
          <w:spacing w:val="31"/>
        </w:rPr>
        <w:t xml:space="preserve"> </w:t>
      </w:r>
      <w:r>
        <w:t>того,</w:t>
      </w:r>
      <w:r>
        <w:rPr>
          <w:spacing w:val="29"/>
        </w:rPr>
        <w:t xml:space="preserve"> </w:t>
      </w:r>
      <w:r>
        <w:t>что</w:t>
      </w:r>
      <w:r>
        <w:rPr>
          <w:spacing w:val="31"/>
        </w:rPr>
        <w:t xml:space="preserve"> </w:t>
      </w:r>
      <w:r>
        <w:t>качество</w:t>
      </w:r>
      <w:r>
        <w:rPr>
          <w:spacing w:val="31"/>
        </w:rPr>
        <w:t xml:space="preserve"> </w:t>
      </w:r>
      <w:r>
        <w:t>оказанных</w:t>
      </w:r>
      <w:r>
        <w:rPr>
          <w:spacing w:val="31"/>
        </w:rPr>
        <w:t xml:space="preserve"> </w:t>
      </w:r>
      <w:r>
        <w:t>Экспедитором</w:t>
      </w:r>
      <w:r>
        <w:rPr>
          <w:spacing w:val="31"/>
        </w:rPr>
        <w:t xml:space="preserve"> </w:t>
      </w:r>
      <w:r>
        <w:t>услуг</w:t>
      </w:r>
      <w:r>
        <w:rPr>
          <w:spacing w:val="-5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соответствует настоящему</w:t>
      </w:r>
      <w:r>
        <w:rPr>
          <w:spacing w:val="-5"/>
        </w:rPr>
        <w:t xml:space="preserve"> </w:t>
      </w:r>
      <w:r>
        <w:t>договору. Такими</w:t>
      </w:r>
      <w:r>
        <w:rPr>
          <w:spacing w:val="-1"/>
        </w:rPr>
        <w:t xml:space="preserve"> </w:t>
      </w:r>
      <w:r>
        <w:t>признаками являются:</w:t>
      </w:r>
    </w:p>
    <w:p w:rsidR="007F4DD2" w:rsidRDefault="00CF26C4">
      <w:pPr>
        <w:pStyle w:val="ab"/>
        <w:numPr>
          <w:ilvl w:val="2"/>
          <w:numId w:val="11"/>
        </w:numPr>
        <w:tabs>
          <w:tab w:val="left" w:pos="2126"/>
        </w:tabs>
        <w:ind w:left="2126" w:hanging="281"/>
        <w:jc w:val="left"/>
        <w:rPr>
          <w:sz w:val="24"/>
        </w:rPr>
      </w:pPr>
      <w:r>
        <w:rPr>
          <w:sz w:val="24"/>
        </w:rPr>
        <w:t>Утрата</w:t>
      </w:r>
      <w:r>
        <w:rPr>
          <w:spacing w:val="-3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59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него;</w:t>
      </w:r>
    </w:p>
    <w:p w:rsidR="007F4DD2" w:rsidRDefault="00CF26C4">
      <w:pPr>
        <w:pStyle w:val="ab"/>
        <w:numPr>
          <w:ilvl w:val="2"/>
          <w:numId w:val="11"/>
        </w:numPr>
        <w:tabs>
          <w:tab w:val="left" w:pos="2126"/>
        </w:tabs>
        <w:spacing w:before="33"/>
        <w:ind w:left="2126" w:hanging="281"/>
        <w:jc w:val="left"/>
        <w:rPr>
          <w:sz w:val="24"/>
        </w:rPr>
      </w:pPr>
      <w:r>
        <w:rPr>
          <w:sz w:val="24"/>
        </w:rPr>
        <w:t>Недостача</w:t>
      </w:r>
      <w:r>
        <w:rPr>
          <w:spacing w:val="-4"/>
          <w:sz w:val="24"/>
        </w:rPr>
        <w:t xml:space="preserve"> </w:t>
      </w:r>
      <w:r>
        <w:rPr>
          <w:sz w:val="24"/>
        </w:rPr>
        <w:t>груза;</w:t>
      </w:r>
    </w:p>
    <w:p w:rsidR="007F4DD2" w:rsidRDefault="00CF26C4">
      <w:pPr>
        <w:pStyle w:val="ab"/>
        <w:numPr>
          <w:ilvl w:val="2"/>
          <w:numId w:val="11"/>
        </w:numPr>
        <w:tabs>
          <w:tab w:val="left" w:pos="2126"/>
        </w:tabs>
        <w:spacing w:before="42"/>
        <w:ind w:left="2126" w:hanging="281"/>
        <w:jc w:val="left"/>
        <w:rPr>
          <w:sz w:val="24"/>
        </w:rPr>
      </w:pPr>
      <w:r>
        <w:rPr>
          <w:sz w:val="24"/>
        </w:rPr>
        <w:t>Повреждение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груза.</w:t>
      </w:r>
    </w:p>
    <w:p w:rsidR="007F4DD2" w:rsidRDefault="00CF26C4">
      <w:pPr>
        <w:pStyle w:val="ab"/>
        <w:numPr>
          <w:ilvl w:val="1"/>
          <w:numId w:val="11"/>
        </w:numPr>
        <w:tabs>
          <w:tab w:val="left" w:pos="1560"/>
        </w:tabs>
        <w:spacing w:before="40" w:line="276" w:lineRule="auto"/>
        <w:ind w:right="412"/>
        <w:rPr>
          <w:sz w:val="24"/>
        </w:rPr>
      </w:pPr>
      <w:r>
        <w:rPr>
          <w:sz w:val="24"/>
        </w:rPr>
        <w:t>В течение 10 рабочих дней с даты передачи Заказчиком Экспедитору мотивированного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 от подписания акта Стороны урегулируют разногласия посредством переговоров.</w:t>
      </w:r>
      <w:r>
        <w:rPr>
          <w:spacing w:val="1"/>
          <w:sz w:val="24"/>
        </w:rPr>
        <w:t xml:space="preserve"> </w:t>
      </w:r>
      <w:r>
        <w:rPr>
          <w:sz w:val="24"/>
        </w:rPr>
        <w:t>Если по итогам переговоров Стороны урегулируют разногласия,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 обязуется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2"/>
          <w:sz w:val="24"/>
        </w:rPr>
        <w:t xml:space="preserve"> </w:t>
      </w:r>
      <w:r>
        <w:rPr>
          <w:sz w:val="24"/>
        </w:rPr>
        <w:t>дня</w:t>
      </w:r>
      <w:r>
        <w:rPr>
          <w:spacing w:val="2"/>
          <w:sz w:val="24"/>
        </w:rPr>
        <w:t xml:space="preserve"> </w:t>
      </w:r>
      <w:r>
        <w:rPr>
          <w:sz w:val="24"/>
        </w:rPr>
        <w:t>подписать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направить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-9"/>
          <w:sz w:val="24"/>
        </w:rPr>
        <w:t xml:space="preserve"> </w:t>
      </w:r>
      <w:r>
        <w:rPr>
          <w:sz w:val="24"/>
        </w:rPr>
        <w:t>акт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услуг.</w:t>
      </w:r>
    </w:p>
    <w:p w:rsidR="007F4DD2" w:rsidRDefault="00CF26C4">
      <w:pPr>
        <w:pStyle w:val="ab"/>
        <w:numPr>
          <w:ilvl w:val="1"/>
          <w:numId w:val="11"/>
        </w:numPr>
        <w:tabs>
          <w:tab w:val="left" w:pos="1560"/>
        </w:tabs>
        <w:spacing w:before="1" w:line="276" w:lineRule="auto"/>
        <w:ind w:right="412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подписал</w:t>
      </w:r>
      <w:r>
        <w:rPr>
          <w:spacing w:val="1"/>
          <w:sz w:val="24"/>
        </w:rPr>
        <w:t xml:space="preserve"> </w:t>
      </w:r>
      <w:r>
        <w:rPr>
          <w:sz w:val="24"/>
        </w:rPr>
        <w:t>акты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отказ,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надлежащим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принятыми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Заказчиком.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-57"/>
          <w:sz w:val="24"/>
        </w:rPr>
        <w:t xml:space="preserve"> </w:t>
      </w:r>
      <w:r>
        <w:rPr>
          <w:sz w:val="24"/>
        </w:rPr>
        <w:t>исключает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претензии,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утратой,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недостачей,</w:t>
      </w:r>
      <w:r>
        <w:rPr>
          <w:spacing w:val="-1"/>
          <w:sz w:val="24"/>
        </w:rPr>
        <w:t xml:space="preserve"> </w:t>
      </w:r>
      <w:r>
        <w:rPr>
          <w:sz w:val="24"/>
        </w:rPr>
        <w:t>повреждением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упаковки.</w:t>
      </w:r>
    </w:p>
    <w:p w:rsidR="007F4DD2" w:rsidRDefault="007F4DD2">
      <w:pPr>
        <w:pStyle w:val="a8"/>
        <w:spacing w:before="1"/>
        <w:ind w:left="0" w:firstLine="0"/>
        <w:jc w:val="left"/>
        <w:rPr>
          <w:sz w:val="28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1731"/>
        </w:tabs>
        <w:ind w:left="1730" w:hanging="361"/>
        <w:jc w:val="left"/>
      </w:pPr>
      <w:r>
        <w:t>ЗАКОНОДАТЕЛЬСТВО</w:t>
      </w:r>
      <w:r>
        <w:rPr>
          <w:spacing w:val="-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ТРАНСПОРТНО-ЭКСПЕДИЦИОННЫХ</w:t>
      </w:r>
      <w:r>
        <w:rPr>
          <w:spacing w:val="-7"/>
        </w:rPr>
        <w:t xml:space="preserve"> </w:t>
      </w:r>
      <w:r>
        <w:t>УСЛУГАХ</w:t>
      </w:r>
    </w:p>
    <w:p w:rsidR="007F4DD2" w:rsidRDefault="00CF26C4">
      <w:pPr>
        <w:pStyle w:val="ab"/>
        <w:numPr>
          <w:ilvl w:val="1"/>
          <w:numId w:val="12"/>
        </w:numPr>
        <w:tabs>
          <w:tab w:val="left" w:pos="1560"/>
        </w:tabs>
        <w:spacing w:before="36" w:line="276" w:lineRule="auto"/>
        <w:ind w:right="41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положения:</w:t>
      </w:r>
    </w:p>
    <w:p w:rsidR="007F4DD2" w:rsidRDefault="00CF26C4">
      <w:pPr>
        <w:pStyle w:val="ab"/>
        <w:numPr>
          <w:ilvl w:val="2"/>
          <w:numId w:val="12"/>
        </w:numPr>
        <w:tabs>
          <w:tab w:val="left" w:pos="2126"/>
        </w:tabs>
        <w:spacing w:before="87" w:line="273" w:lineRule="auto"/>
        <w:ind w:right="410"/>
        <w:rPr>
          <w:sz w:val="24"/>
        </w:rPr>
      </w:pPr>
      <w:r>
        <w:rPr>
          <w:sz w:val="24"/>
        </w:rPr>
        <w:t>Федерального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1"/>
          <w:sz w:val="24"/>
        </w:rPr>
        <w:t xml:space="preserve"> </w:t>
      </w:r>
      <w:r>
        <w:rPr>
          <w:sz w:val="24"/>
        </w:rPr>
        <w:t>30.06.2003</w:t>
      </w:r>
      <w:r>
        <w:rPr>
          <w:spacing w:val="40"/>
          <w:sz w:val="24"/>
        </w:rPr>
        <w:t xml:space="preserve"> </w:t>
      </w:r>
      <w:r>
        <w:rPr>
          <w:sz w:val="24"/>
        </w:rPr>
        <w:t>№</w:t>
      </w:r>
      <w:r>
        <w:rPr>
          <w:spacing w:val="39"/>
          <w:sz w:val="24"/>
        </w:rPr>
        <w:t xml:space="preserve"> </w:t>
      </w:r>
      <w:r>
        <w:rPr>
          <w:sz w:val="24"/>
        </w:rPr>
        <w:t>87-ФЗ</w:t>
      </w:r>
      <w:r>
        <w:rPr>
          <w:spacing w:val="45"/>
          <w:sz w:val="24"/>
        </w:rPr>
        <w:t xml:space="preserve"> </w:t>
      </w:r>
      <w:r>
        <w:rPr>
          <w:sz w:val="24"/>
        </w:rPr>
        <w:t>«О</w:t>
      </w:r>
      <w:r>
        <w:rPr>
          <w:spacing w:val="42"/>
          <w:sz w:val="24"/>
        </w:rPr>
        <w:t xml:space="preserve"> </w:t>
      </w:r>
      <w:r>
        <w:rPr>
          <w:sz w:val="24"/>
        </w:rPr>
        <w:t>транспортно-экспедиционной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деятельности»;</w:t>
      </w:r>
    </w:p>
    <w:p w:rsidR="007F4DD2" w:rsidRDefault="00CF26C4">
      <w:pPr>
        <w:pStyle w:val="ab"/>
        <w:numPr>
          <w:ilvl w:val="2"/>
          <w:numId w:val="12"/>
        </w:numPr>
        <w:tabs>
          <w:tab w:val="left" w:pos="2126"/>
        </w:tabs>
        <w:spacing w:before="1" w:line="273" w:lineRule="auto"/>
        <w:ind w:right="412"/>
        <w:rPr>
          <w:sz w:val="24"/>
        </w:rPr>
      </w:pPr>
      <w:r>
        <w:rPr>
          <w:sz w:val="24"/>
        </w:rPr>
        <w:t>Приказа Минтранса РФ от 11.02.2008 № 23 «Об утверждении Порядка оформления и</w:t>
      </w:r>
      <w:r>
        <w:rPr>
          <w:spacing w:val="-57"/>
          <w:sz w:val="24"/>
        </w:rPr>
        <w:t xml:space="preserve"> </w:t>
      </w:r>
      <w:r>
        <w:rPr>
          <w:sz w:val="24"/>
        </w:rPr>
        <w:t>форм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экспедиторских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документов»;</w:t>
      </w:r>
    </w:p>
    <w:p w:rsidR="007F4DD2" w:rsidRDefault="00CF26C4">
      <w:pPr>
        <w:pStyle w:val="ab"/>
        <w:numPr>
          <w:ilvl w:val="2"/>
          <w:numId w:val="12"/>
        </w:numPr>
        <w:tabs>
          <w:tab w:val="left" w:pos="2126"/>
        </w:tabs>
        <w:spacing w:before="3"/>
        <w:rPr>
          <w:sz w:val="24"/>
        </w:rPr>
      </w:pPr>
      <w:r>
        <w:rPr>
          <w:sz w:val="24"/>
        </w:rPr>
        <w:t>Таможенного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кодекса</w:t>
      </w:r>
      <w:r>
        <w:rPr>
          <w:spacing w:val="-4"/>
          <w:sz w:val="24"/>
        </w:rPr>
        <w:t xml:space="preserve"> </w:t>
      </w:r>
      <w:r>
        <w:rPr>
          <w:sz w:val="24"/>
        </w:rPr>
        <w:t>Евразийского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союза;</w:t>
      </w:r>
    </w:p>
    <w:p w:rsidR="007F4DD2" w:rsidRDefault="00CF26C4">
      <w:pPr>
        <w:pStyle w:val="ab"/>
        <w:numPr>
          <w:ilvl w:val="2"/>
          <w:numId w:val="12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Гражданского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кодекса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Федерации;</w:t>
      </w:r>
    </w:p>
    <w:p w:rsidR="007F4DD2" w:rsidRDefault="00CF26C4">
      <w:pPr>
        <w:pStyle w:val="ab"/>
        <w:numPr>
          <w:ilvl w:val="2"/>
          <w:numId w:val="12"/>
        </w:numPr>
        <w:tabs>
          <w:tab w:val="left" w:pos="2126"/>
        </w:tabs>
        <w:spacing w:before="42" w:line="273" w:lineRule="auto"/>
        <w:ind w:right="410"/>
        <w:rPr>
          <w:sz w:val="24"/>
        </w:rPr>
      </w:pPr>
      <w:r>
        <w:rPr>
          <w:sz w:val="24"/>
        </w:rPr>
        <w:t>Конвенции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дорожной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1"/>
          <w:sz w:val="24"/>
        </w:rPr>
        <w:t xml:space="preserve"> </w:t>
      </w:r>
      <w:r>
        <w:rPr>
          <w:sz w:val="24"/>
        </w:rPr>
        <w:t>(КДПГ)</w:t>
      </w:r>
      <w:r>
        <w:rPr>
          <w:spacing w:val="1"/>
          <w:sz w:val="24"/>
        </w:rPr>
        <w:t xml:space="preserve"> </w:t>
      </w:r>
      <w:r>
        <w:rPr>
          <w:sz w:val="24"/>
        </w:rPr>
        <w:t>(Заключена в г. Женеве 19.05.1956);</w:t>
      </w:r>
    </w:p>
    <w:p w:rsidR="007F4DD2" w:rsidRDefault="00CF26C4">
      <w:pPr>
        <w:pStyle w:val="ab"/>
        <w:numPr>
          <w:ilvl w:val="2"/>
          <w:numId w:val="12"/>
        </w:numPr>
        <w:tabs>
          <w:tab w:val="left" w:pos="2126"/>
        </w:tabs>
        <w:spacing w:before="42" w:line="273" w:lineRule="auto"/>
        <w:ind w:right="410"/>
        <w:rPr>
          <w:sz w:val="24"/>
        </w:rPr>
      </w:pPr>
      <w:r>
        <w:rPr>
          <w:sz w:val="24"/>
        </w:rPr>
        <w:t xml:space="preserve">Приказа Министерства финансов Республики Казахстан от 29.12.2019 № 1424 «Об утверждении перечня товаров, на которые распространяется обязанность по </w:t>
      </w:r>
      <w:r>
        <w:rPr>
          <w:sz w:val="24"/>
        </w:rPr>
        <w:lastRenderedPageBreak/>
        <w:t>оформлению сопроводительных накладных на товары, а также Правила оформления их документооборота».</w:t>
      </w:r>
    </w:p>
    <w:p w:rsidR="007F4DD2" w:rsidRDefault="00CF26C4">
      <w:pPr>
        <w:pStyle w:val="ab"/>
        <w:numPr>
          <w:ilvl w:val="1"/>
          <w:numId w:val="12"/>
        </w:numPr>
        <w:tabs>
          <w:tab w:val="left" w:pos="1560"/>
        </w:tabs>
        <w:spacing w:before="5" w:line="276" w:lineRule="auto"/>
        <w:ind w:right="416"/>
        <w:rPr>
          <w:sz w:val="24"/>
        </w:rPr>
      </w:pP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услугах в</w:t>
      </w:r>
      <w:r>
        <w:rPr>
          <w:spacing w:val="-2"/>
          <w:sz w:val="24"/>
        </w:rPr>
        <w:t xml:space="preserve"> </w:t>
      </w:r>
      <w:r>
        <w:rPr>
          <w:sz w:val="24"/>
        </w:rPr>
        <w:t>свободном</w:t>
      </w:r>
      <w:r>
        <w:rPr>
          <w:spacing w:val="-3"/>
          <w:sz w:val="24"/>
        </w:rPr>
        <w:t xml:space="preserve"> </w:t>
      </w:r>
      <w:r>
        <w:rPr>
          <w:sz w:val="24"/>
        </w:rPr>
        <w:t>доступе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3"/>
          <w:sz w:val="24"/>
        </w:rPr>
        <w:t xml:space="preserve"> </w:t>
      </w:r>
      <w:r>
        <w:rPr>
          <w:sz w:val="24"/>
        </w:rPr>
        <w:t>«Интернет».</w:t>
      </w:r>
    </w:p>
    <w:p w:rsidR="007F4DD2" w:rsidRDefault="007F4DD2">
      <w:pPr>
        <w:pStyle w:val="a8"/>
        <w:spacing w:before="11"/>
        <w:ind w:left="0" w:firstLine="0"/>
        <w:jc w:val="left"/>
        <w:rPr>
          <w:sz w:val="27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4318"/>
        </w:tabs>
        <w:ind w:left="4317" w:hanging="361"/>
        <w:jc w:val="left"/>
      </w:pPr>
      <w:r>
        <w:t>ОТВЕТСТВЕННОСТЬ</w:t>
      </w:r>
      <w:r>
        <w:rPr>
          <w:spacing w:val="-5"/>
        </w:rPr>
        <w:t xml:space="preserve"> </w:t>
      </w:r>
      <w:r>
        <w:t>СТОРОН</w:t>
      </w:r>
    </w:p>
    <w:p w:rsidR="007F4DD2" w:rsidRDefault="00CF26C4">
      <w:pPr>
        <w:pStyle w:val="ab"/>
        <w:numPr>
          <w:ilvl w:val="1"/>
          <w:numId w:val="13"/>
        </w:numPr>
        <w:tabs>
          <w:tab w:val="left" w:pos="1560"/>
        </w:tabs>
        <w:spacing w:before="38" w:line="276" w:lineRule="auto"/>
        <w:ind w:right="419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</w:p>
    <w:p w:rsidR="007F4DD2" w:rsidRDefault="00CF26C4">
      <w:pPr>
        <w:pStyle w:val="ab"/>
        <w:numPr>
          <w:ilvl w:val="1"/>
          <w:numId w:val="13"/>
        </w:numPr>
        <w:tabs>
          <w:tab w:val="left" w:pos="1560"/>
        </w:tabs>
        <w:spacing w:line="275" w:lineRule="exact"/>
        <w:ind w:hanging="568"/>
        <w:rPr>
          <w:sz w:val="24"/>
        </w:rPr>
      </w:pPr>
      <w:r>
        <w:rPr>
          <w:sz w:val="24"/>
        </w:rPr>
        <w:t>Ответственность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Заказчика: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41" w:line="276" w:lineRule="auto"/>
        <w:ind w:right="407"/>
        <w:rPr>
          <w:sz w:val="24"/>
        </w:rPr>
      </w:pPr>
      <w:r>
        <w:rPr>
          <w:sz w:val="24"/>
        </w:rPr>
        <w:t>В случае сообщения Заказчиком Экспедитору об отказе от исполнения конкретного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поручения по истечении установленного срока для заявления такого отказа,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 в случае отказа от погрузки груза для последующей перевозки непосредственно перед погрузкой,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 оплатить Экспедитору штраф в размере</w:t>
      </w:r>
      <w:r>
        <w:rPr>
          <w:spacing w:val="1"/>
          <w:sz w:val="24"/>
        </w:rPr>
        <w:t xml:space="preserve"> </w:t>
      </w:r>
      <w:r>
        <w:rPr>
          <w:sz w:val="24"/>
        </w:rPr>
        <w:t>10 % от стоимости услуг по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поручению,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возместить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расходы,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понесѐнные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убытки</w:t>
      </w:r>
      <w:r>
        <w:rPr>
          <w:spacing w:val="1"/>
          <w:sz w:val="24"/>
        </w:rPr>
        <w:t xml:space="preserve"> </w:t>
      </w:r>
      <w:r>
        <w:rPr>
          <w:sz w:val="24"/>
        </w:rPr>
        <w:t>(реальный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ущерб,</w:t>
      </w:r>
      <w:r>
        <w:rPr>
          <w:spacing w:val="1"/>
          <w:sz w:val="24"/>
        </w:rPr>
        <w:t xml:space="preserve"> </w:t>
      </w:r>
      <w:r>
        <w:rPr>
          <w:sz w:val="24"/>
        </w:rPr>
        <w:t>упущенная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выгода)</w:t>
      </w:r>
      <w:r>
        <w:rPr>
          <w:spacing w:val="-57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1" w:line="276" w:lineRule="auto"/>
        <w:ind w:right="4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просрочки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оплатить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неустойку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1"/>
          <w:sz w:val="24"/>
        </w:rPr>
        <w:t xml:space="preserve"> </w:t>
      </w:r>
      <w:r>
        <w:rPr>
          <w:sz w:val="24"/>
        </w:rPr>
        <w:t>0,1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поручению за каждый календарный день просрочки, но не более 10 % от стоимости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</w:t>
      </w:r>
      <w:r>
        <w:rPr>
          <w:spacing w:val="-2"/>
          <w:sz w:val="24"/>
        </w:rPr>
        <w:t xml:space="preserve"> </w:t>
      </w:r>
      <w:r>
        <w:rPr>
          <w:sz w:val="24"/>
        </w:rPr>
        <w:t>по конкретному</w:t>
      </w:r>
      <w:r>
        <w:rPr>
          <w:spacing w:val="-8"/>
          <w:sz w:val="24"/>
        </w:rPr>
        <w:t xml:space="preserve"> </w:t>
      </w:r>
      <w:r>
        <w:rPr>
          <w:sz w:val="24"/>
        </w:rPr>
        <w:t>поручению.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1" w:line="276" w:lineRule="auto"/>
        <w:ind w:right="410"/>
        <w:rPr>
          <w:sz w:val="24"/>
        </w:rPr>
      </w:pPr>
      <w:r>
        <w:rPr>
          <w:sz w:val="24"/>
        </w:rPr>
        <w:t>В случае неполучения груза грузополучателем или уполномоченным на 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лицом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60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 оплачивает стоимость хранения груза, расходы по доставке груза на склад</w:t>
      </w:r>
      <w:r>
        <w:rPr>
          <w:spacing w:val="-57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переадресации,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понесенные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этим</w:t>
      </w:r>
      <w:r>
        <w:rPr>
          <w:spacing w:val="-57"/>
          <w:sz w:val="24"/>
        </w:rPr>
        <w:t xml:space="preserve"> </w:t>
      </w:r>
      <w:r>
        <w:rPr>
          <w:sz w:val="24"/>
        </w:rPr>
        <w:t>убытки (реальный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ущерб,</w:t>
      </w:r>
      <w:r>
        <w:rPr>
          <w:spacing w:val="2"/>
          <w:sz w:val="24"/>
        </w:rPr>
        <w:t xml:space="preserve"> </w:t>
      </w:r>
      <w:r>
        <w:rPr>
          <w:sz w:val="24"/>
        </w:rPr>
        <w:t>упущенная</w:t>
      </w:r>
      <w:r>
        <w:rPr>
          <w:spacing w:val="-1"/>
          <w:sz w:val="24"/>
        </w:rPr>
        <w:t xml:space="preserve"> </w:t>
      </w:r>
      <w:r>
        <w:rPr>
          <w:sz w:val="24"/>
        </w:rPr>
        <w:t>выгода)</w:t>
      </w:r>
      <w:r>
        <w:rPr>
          <w:spacing w:val="4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05"/>
        <w:rPr>
          <w:sz w:val="24"/>
        </w:rPr>
      </w:pPr>
      <w:r>
        <w:rPr>
          <w:sz w:val="24"/>
        </w:rPr>
        <w:t>В случае задержки груза на складе Экспедитора более чем на 2 календарных дня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оплачивает дополнительные расходы по хранению груза в размере 100 рублей за 1</w:t>
      </w:r>
      <w:r>
        <w:rPr>
          <w:spacing w:val="1"/>
          <w:sz w:val="24"/>
        </w:rPr>
        <w:t xml:space="preserve"> </w:t>
      </w:r>
      <w:r>
        <w:rPr>
          <w:sz w:val="24"/>
        </w:rPr>
        <w:t>(один)</w:t>
      </w:r>
      <w:r>
        <w:rPr>
          <w:spacing w:val="-2"/>
          <w:sz w:val="24"/>
        </w:rPr>
        <w:t xml:space="preserve"> </w:t>
      </w:r>
      <w:r>
        <w:rPr>
          <w:sz w:val="24"/>
        </w:rPr>
        <w:t>метр кубический (1м3)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каждый день</w:t>
      </w:r>
      <w:r>
        <w:rPr>
          <w:spacing w:val="-2"/>
          <w:sz w:val="24"/>
        </w:rPr>
        <w:t xml:space="preserve"> </w:t>
      </w:r>
      <w:r>
        <w:rPr>
          <w:sz w:val="24"/>
        </w:rPr>
        <w:t>хранения.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08"/>
        <w:rPr>
          <w:sz w:val="24"/>
        </w:rPr>
      </w:pP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простоя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транспорта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исчисляется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была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состояться</w:t>
      </w:r>
      <w:r>
        <w:rPr>
          <w:spacing w:val="1"/>
          <w:sz w:val="24"/>
        </w:rPr>
        <w:t xml:space="preserve"> </w:t>
      </w:r>
      <w:r>
        <w:rPr>
          <w:sz w:val="24"/>
        </w:rPr>
        <w:t>погрузка.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Допустимое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простоя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2-х</w:t>
      </w:r>
      <w:r>
        <w:rPr>
          <w:spacing w:val="1"/>
          <w:sz w:val="24"/>
        </w:rPr>
        <w:t xml:space="preserve"> </w:t>
      </w:r>
      <w:r>
        <w:rPr>
          <w:sz w:val="24"/>
        </w:rPr>
        <w:t>(двух)</w:t>
      </w:r>
      <w:r>
        <w:rPr>
          <w:spacing w:val="1"/>
          <w:sz w:val="24"/>
        </w:rPr>
        <w:t xml:space="preserve"> </w:t>
      </w:r>
      <w:r>
        <w:rPr>
          <w:sz w:val="24"/>
        </w:rPr>
        <w:t>часов</w:t>
      </w:r>
      <w:r>
        <w:rPr>
          <w:spacing w:val="1"/>
          <w:sz w:val="24"/>
        </w:rPr>
        <w:t xml:space="preserve"> </w:t>
      </w:r>
      <w:r>
        <w:rPr>
          <w:sz w:val="24"/>
        </w:rPr>
        <w:t>подряд.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простоя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транспорта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2-х</w:t>
      </w:r>
      <w:r>
        <w:rPr>
          <w:spacing w:val="1"/>
          <w:sz w:val="24"/>
        </w:rPr>
        <w:t xml:space="preserve"> </w:t>
      </w:r>
      <w:r>
        <w:rPr>
          <w:sz w:val="24"/>
        </w:rPr>
        <w:t>(двух)</w:t>
      </w:r>
      <w:r>
        <w:rPr>
          <w:spacing w:val="1"/>
          <w:sz w:val="24"/>
        </w:rPr>
        <w:t xml:space="preserve"> </w:t>
      </w:r>
      <w:r>
        <w:rPr>
          <w:sz w:val="24"/>
        </w:rPr>
        <w:t>часов</w:t>
      </w:r>
      <w:r>
        <w:rPr>
          <w:spacing w:val="1"/>
          <w:sz w:val="24"/>
        </w:rPr>
        <w:t xml:space="preserve"> </w:t>
      </w:r>
      <w:r>
        <w:rPr>
          <w:sz w:val="24"/>
        </w:rPr>
        <w:t>подряд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оплатить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стоимость простоя в размере 500</w:t>
      </w:r>
      <w:r>
        <w:rPr>
          <w:spacing w:val="61"/>
          <w:sz w:val="24"/>
        </w:rPr>
        <w:t xml:space="preserve"> </w:t>
      </w:r>
      <w:r>
        <w:rPr>
          <w:sz w:val="24"/>
        </w:rPr>
        <w:t>рублей за каждый час простоя (500 рублей / 1</w:t>
      </w:r>
      <w:r>
        <w:rPr>
          <w:spacing w:val="1"/>
          <w:sz w:val="24"/>
        </w:rPr>
        <w:t xml:space="preserve"> </w:t>
      </w:r>
      <w:r>
        <w:rPr>
          <w:sz w:val="24"/>
        </w:rPr>
        <w:t>час).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08"/>
        <w:rPr>
          <w:sz w:val="24"/>
        </w:rPr>
      </w:pPr>
      <w:r>
        <w:rPr>
          <w:sz w:val="24"/>
        </w:rPr>
        <w:t xml:space="preserve">В случае непредоставления или несвоевременного предоставления Экспедитору СНТ на груз Заказчик обязуется оплатить Экспедитору штраф в размере 7500 рублей/сутки за каждую </w:t>
      </w:r>
      <w:proofErr w:type="spellStart"/>
      <w:r>
        <w:rPr>
          <w:sz w:val="24"/>
        </w:rPr>
        <w:t>непредоставленную</w:t>
      </w:r>
      <w:proofErr w:type="spellEnd"/>
      <w:r>
        <w:rPr>
          <w:sz w:val="24"/>
        </w:rPr>
        <w:t xml:space="preserve"> или несвоевременно предоставленную СНТ. 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08"/>
        <w:rPr>
          <w:sz w:val="24"/>
        </w:rPr>
      </w:pPr>
      <w:r>
        <w:rPr>
          <w:sz w:val="24"/>
        </w:rPr>
        <w:t xml:space="preserve">В случае предоставления Экспедитору </w:t>
      </w:r>
      <w:proofErr w:type="spellStart"/>
      <w:r>
        <w:rPr>
          <w:sz w:val="24"/>
        </w:rPr>
        <w:t>некорретной</w:t>
      </w:r>
      <w:proofErr w:type="spellEnd"/>
      <w:r>
        <w:rPr>
          <w:sz w:val="24"/>
        </w:rPr>
        <w:t xml:space="preserve"> /неполной СНТ на груз Заказчик обязуется оплатить Экспедитору штраф в размере 7500 рублей/сутки за каждую некорректную /неполную СНТ.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08"/>
        <w:rPr>
          <w:sz w:val="24"/>
        </w:rPr>
      </w:pPr>
      <w:r>
        <w:rPr>
          <w:sz w:val="24"/>
        </w:rPr>
        <w:t xml:space="preserve">В случае задержки груза на границе по причинам, связанным с СНТ (отсутствие СНТ, некорректное или неполное СНТ, иные аналогичные причины), </w:t>
      </w:r>
      <w:r>
        <w:rPr>
          <w:sz w:val="24"/>
        </w:rPr>
        <w:lastRenderedPageBreak/>
        <w:t xml:space="preserve">уполномоченными государственными органами, Заказчик самостоятельно и за свой счёт несёт ответственность за задержку груза и оплату штрафов, а также обязуется возместить Экспедитору все расходы (убытки), которые возникнут у него в связи с такой задержкой груза. </w:t>
      </w:r>
    </w:p>
    <w:p w:rsidR="007F4DD2" w:rsidRDefault="00CF26C4">
      <w:pPr>
        <w:pStyle w:val="ab"/>
        <w:numPr>
          <w:ilvl w:val="1"/>
          <w:numId w:val="13"/>
        </w:numPr>
        <w:tabs>
          <w:tab w:val="left" w:pos="1560"/>
        </w:tabs>
        <w:ind w:hanging="568"/>
        <w:rPr>
          <w:sz w:val="24"/>
        </w:rPr>
      </w:pPr>
      <w:r>
        <w:rPr>
          <w:sz w:val="24"/>
        </w:rPr>
        <w:t>Ответственность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Экспедитора: 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68" w:line="276" w:lineRule="auto"/>
        <w:ind w:right="404"/>
        <w:rPr>
          <w:sz w:val="24"/>
        </w:rPr>
      </w:pP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несет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(как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ценностью, так и без </w:t>
      </w:r>
      <w:proofErr w:type="spellStart"/>
      <w:r>
        <w:rPr>
          <w:sz w:val="24"/>
        </w:rPr>
        <w:t>неѐ</w:t>
      </w:r>
      <w:proofErr w:type="spellEnd"/>
      <w:r>
        <w:rPr>
          <w:sz w:val="24"/>
        </w:rPr>
        <w:t>), принятого для последующей перевозки и хранения, 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приемки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грузоотправителя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его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грузополучателю.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10"/>
        <w:rPr>
          <w:sz w:val="24"/>
        </w:rPr>
      </w:pPr>
      <w:r>
        <w:rPr>
          <w:sz w:val="24"/>
        </w:rPr>
        <w:t>Экспедитор несет ответственность перед Заказчиком в виде возмещения реального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ущерба за</w:t>
      </w:r>
      <w:r>
        <w:rPr>
          <w:spacing w:val="60"/>
          <w:sz w:val="24"/>
        </w:rPr>
        <w:t xml:space="preserve"> </w:t>
      </w:r>
      <w:r>
        <w:rPr>
          <w:sz w:val="24"/>
        </w:rPr>
        <w:t>утрату, недостачу или повреждение (порчу) груза с момента 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его Экспедитором и до момента выдачи его грузополучателю, если не докажет, что</w:t>
      </w:r>
      <w:r>
        <w:rPr>
          <w:spacing w:val="1"/>
          <w:sz w:val="24"/>
        </w:rPr>
        <w:t xml:space="preserve"> </w:t>
      </w:r>
      <w:r>
        <w:rPr>
          <w:sz w:val="24"/>
        </w:rPr>
        <w:t>утрата,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недостача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(порча)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произошли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 которые не зависели от Экспедитора, в следующих размерах, но 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суммы,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30.06.2003 №</w:t>
      </w:r>
      <w:r>
        <w:rPr>
          <w:spacing w:val="1"/>
          <w:sz w:val="24"/>
        </w:rPr>
        <w:t xml:space="preserve"> </w:t>
      </w:r>
      <w:r>
        <w:rPr>
          <w:sz w:val="24"/>
        </w:rPr>
        <w:t>87-ФЗ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-57"/>
          <w:sz w:val="24"/>
        </w:rPr>
        <w:t xml:space="preserve"> </w:t>
      </w:r>
      <w:r>
        <w:rPr>
          <w:sz w:val="24"/>
        </w:rPr>
        <w:t>транспортно-экспедиционной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деятельности»:</w:t>
      </w:r>
    </w:p>
    <w:p w:rsidR="007F4DD2" w:rsidRDefault="00CF26C4">
      <w:pPr>
        <w:pStyle w:val="ab"/>
        <w:numPr>
          <w:ilvl w:val="3"/>
          <w:numId w:val="13"/>
        </w:numPr>
        <w:tabs>
          <w:tab w:val="left" w:pos="2695"/>
        </w:tabs>
        <w:spacing w:line="276" w:lineRule="auto"/>
        <w:ind w:right="415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утрату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недостачу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 с заявленной ценностью, в размере заявленной ценности, или 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пропорциональной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груза;</w:t>
      </w:r>
    </w:p>
    <w:p w:rsidR="007F4DD2" w:rsidRDefault="00CF26C4">
      <w:pPr>
        <w:pStyle w:val="ab"/>
        <w:numPr>
          <w:ilvl w:val="3"/>
          <w:numId w:val="13"/>
        </w:numPr>
        <w:tabs>
          <w:tab w:val="left" w:pos="2695"/>
        </w:tabs>
        <w:spacing w:line="276" w:lineRule="auto"/>
        <w:ind w:right="41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утрату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недостачу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 без заявленной ценности, в размере действительной (документально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подтвержденной)</w:t>
      </w:r>
      <w:r>
        <w:rPr>
          <w:spacing w:val="-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груза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недостающей его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части;</w:t>
      </w:r>
    </w:p>
    <w:p w:rsidR="007F4DD2" w:rsidRDefault="00CF26C4">
      <w:pPr>
        <w:pStyle w:val="ab"/>
        <w:numPr>
          <w:ilvl w:val="3"/>
          <w:numId w:val="13"/>
        </w:numPr>
        <w:tabs>
          <w:tab w:val="left" w:pos="2695"/>
        </w:tabs>
        <w:spacing w:line="276" w:lineRule="auto"/>
        <w:ind w:right="412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(порчу)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 с заявленной ценностью, в размере суммы, на которую понизилась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заявленной ценности;</w:t>
      </w:r>
    </w:p>
    <w:p w:rsidR="007F4DD2" w:rsidRDefault="00CF26C4">
      <w:pPr>
        <w:pStyle w:val="ab"/>
        <w:numPr>
          <w:ilvl w:val="3"/>
          <w:numId w:val="13"/>
        </w:numPr>
        <w:tabs>
          <w:tab w:val="left" w:pos="2695"/>
        </w:tabs>
        <w:spacing w:line="276" w:lineRule="auto"/>
        <w:ind w:right="410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(порчу)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 без заявленной ценности, в размере суммы, на которую понизилась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(документально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подтвержденная)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невозможности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(документально</w:t>
      </w:r>
      <w:r>
        <w:rPr>
          <w:spacing w:val="-1"/>
          <w:sz w:val="24"/>
        </w:rPr>
        <w:t xml:space="preserve"> </w:t>
      </w:r>
      <w:r>
        <w:rPr>
          <w:sz w:val="24"/>
        </w:rPr>
        <w:t>подтвержденной)</w:t>
      </w:r>
      <w:r>
        <w:rPr>
          <w:spacing w:val="-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-2"/>
          <w:sz w:val="24"/>
        </w:rPr>
        <w:t xml:space="preserve"> </w:t>
      </w:r>
      <w:r>
        <w:rPr>
          <w:sz w:val="24"/>
        </w:rPr>
        <w:t>груза.</w:t>
      </w:r>
    </w:p>
    <w:p w:rsidR="007F4DD2" w:rsidRDefault="00CF26C4">
      <w:pPr>
        <w:pStyle w:val="a8"/>
        <w:spacing w:line="276" w:lineRule="auto"/>
        <w:ind w:left="2270" w:right="408" w:firstLine="0"/>
      </w:pPr>
      <w:r>
        <w:t>Действительная</w:t>
      </w:r>
      <w:r>
        <w:rPr>
          <w:spacing w:val="1"/>
        </w:rPr>
        <w:t xml:space="preserve"> </w:t>
      </w:r>
      <w:r>
        <w:t>(документально</w:t>
      </w:r>
      <w:r>
        <w:rPr>
          <w:spacing w:val="1"/>
        </w:rPr>
        <w:t xml:space="preserve"> </w:t>
      </w:r>
      <w:r>
        <w:t>подтвержденная)</w:t>
      </w:r>
      <w:r>
        <w:rPr>
          <w:spacing w:val="1"/>
        </w:rPr>
        <w:t xml:space="preserve"> </w:t>
      </w:r>
      <w:r>
        <w:t>стоимость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определяется,</w:t>
      </w:r>
      <w:r>
        <w:rPr>
          <w:spacing w:val="1"/>
        </w:rPr>
        <w:t xml:space="preserve"> </w:t>
      </w:r>
      <w:r>
        <w:t>исходя из цены, указанной в договоре, счете и в других правоустанавливающих</w:t>
      </w:r>
      <w:r>
        <w:rPr>
          <w:spacing w:val="1"/>
        </w:rPr>
        <w:t xml:space="preserve"> </w:t>
      </w:r>
      <w:r>
        <w:t>документах на груз, а при их отсутствии, исходя из средней цены на идентичный</w:t>
      </w:r>
      <w:r>
        <w:rPr>
          <w:spacing w:val="1"/>
        </w:rPr>
        <w:t xml:space="preserve"> </w:t>
      </w:r>
      <w:r>
        <w:t>товар,</w:t>
      </w:r>
      <w:r>
        <w:rPr>
          <w:spacing w:val="-1"/>
        </w:rPr>
        <w:t xml:space="preserve"> </w:t>
      </w:r>
      <w:r>
        <w:t>существующей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момент возникновения спора.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13"/>
        <w:rPr>
          <w:sz w:val="24"/>
        </w:rPr>
      </w:pPr>
      <w:r>
        <w:rPr>
          <w:sz w:val="24"/>
        </w:rPr>
        <w:t>В случае просрочки вручения груза грузополучателю, если просрочка образовалась</w:t>
      </w:r>
      <w:r>
        <w:rPr>
          <w:spacing w:val="-57"/>
          <w:sz w:val="24"/>
        </w:rPr>
        <w:t xml:space="preserve"> </w:t>
      </w:r>
      <w:r>
        <w:rPr>
          <w:sz w:val="24"/>
        </w:rPr>
        <w:t>вследствие действий (бездействия) Экспедитора, Экспедитор обязуется оплатить</w:t>
      </w:r>
      <w:r>
        <w:rPr>
          <w:spacing w:val="1"/>
          <w:sz w:val="24"/>
        </w:rPr>
        <w:t xml:space="preserve"> </w:t>
      </w:r>
      <w:r>
        <w:rPr>
          <w:sz w:val="24"/>
        </w:rPr>
        <w:t>неустойку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1"/>
          <w:sz w:val="24"/>
        </w:rPr>
        <w:t xml:space="preserve"> </w:t>
      </w:r>
      <w:r>
        <w:rPr>
          <w:sz w:val="24"/>
        </w:rPr>
        <w:t>0,1%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1"/>
          <w:sz w:val="24"/>
        </w:rPr>
        <w:t xml:space="preserve"> </w:t>
      </w:r>
      <w:r>
        <w:rPr>
          <w:sz w:val="24"/>
        </w:rPr>
        <w:t>день просрочки.</w:t>
      </w:r>
    </w:p>
    <w:p w:rsidR="007F4DD2" w:rsidRDefault="00CF26C4">
      <w:pPr>
        <w:pStyle w:val="ab"/>
        <w:numPr>
          <w:ilvl w:val="1"/>
          <w:numId w:val="13"/>
        </w:numPr>
        <w:tabs>
          <w:tab w:val="left" w:pos="1560"/>
        </w:tabs>
        <w:ind w:hanging="568"/>
        <w:rPr>
          <w:sz w:val="24"/>
        </w:rPr>
      </w:pPr>
      <w:r>
        <w:rPr>
          <w:sz w:val="24"/>
        </w:rPr>
        <w:t>Экспедитор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несѐт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за: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29"/>
        <w:rPr>
          <w:sz w:val="24"/>
        </w:rPr>
      </w:pPr>
      <w:r>
        <w:rPr>
          <w:sz w:val="24"/>
        </w:rPr>
        <w:t>увеличение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оказания транспортно-экспедиционных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неисполнение</w:t>
      </w:r>
    </w:p>
    <w:p w:rsidR="007F4DD2" w:rsidRDefault="00CF26C4">
      <w:pPr>
        <w:pStyle w:val="a8"/>
        <w:spacing w:before="41" w:line="276" w:lineRule="auto"/>
        <w:ind w:left="2270" w:right="404" w:firstLine="0"/>
      </w:pPr>
      <w:r>
        <w:t>/ненадлежащее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транспортно-</w:t>
      </w:r>
      <w:r>
        <w:rPr>
          <w:spacing w:val="1"/>
        </w:rPr>
        <w:t xml:space="preserve"> </w:t>
      </w:r>
      <w:r>
        <w:t>экспедиционных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</w:t>
      </w:r>
      <w:r>
        <w:rPr>
          <w:spacing w:val="1"/>
        </w:rPr>
        <w:t xml:space="preserve"> </w:t>
      </w:r>
      <w:r>
        <w:t>таможенных и иных органов страны отправления и/или страны назначения, третьих</w:t>
      </w:r>
      <w:r>
        <w:rPr>
          <w:spacing w:val="-57"/>
        </w:rPr>
        <w:t xml:space="preserve"> </w:t>
      </w:r>
      <w:r>
        <w:t>стран;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rPr>
          <w:sz w:val="24"/>
        </w:rPr>
      </w:pPr>
      <w:r>
        <w:rPr>
          <w:sz w:val="24"/>
        </w:rPr>
        <w:t>увеличение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оказания транспортно-экспедиционных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неисполнение</w:t>
      </w:r>
    </w:p>
    <w:p w:rsidR="007F4DD2" w:rsidRDefault="00CF26C4">
      <w:pPr>
        <w:pStyle w:val="a8"/>
        <w:spacing w:before="41" w:line="276" w:lineRule="auto"/>
        <w:ind w:left="2270" w:right="404" w:firstLine="0"/>
      </w:pPr>
      <w:r>
        <w:t>/ненадлежащее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транспортно-</w:t>
      </w:r>
      <w:r>
        <w:rPr>
          <w:spacing w:val="1"/>
        </w:rPr>
        <w:t xml:space="preserve"> </w:t>
      </w:r>
      <w:r>
        <w:lastRenderedPageBreak/>
        <w:t>экспедиционных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транспорт,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60"/>
        </w:rPr>
        <w:t xml:space="preserve"> </w:t>
      </w:r>
      <w:r>
        <w:t>перевозка</w:t>
      </w:r>
      <w:r>
        <w:rPr>
          <w:spacing w:val="1"/>
        </w:rPr>
        <w:t xml:space="preserve"> </w:t>
      </w:r>
      <w:r>
        <w:t>груза, не пересек своевременно государственную границу на территории страны</w:t>
      </w:r>
      <w:r>
        <w:rPr>
          <w:spacing w:val="1"/>
        </w:rPr>
        <w:t xml:space="preserve"> </w:t>
      </w:r>
      <w:r>
        <w:t>отправления и/или страны назначения, третьих стран, или сроки его нахождения на</w:t>
      </w:r>
      <w:r>
        <w:rPr>
          <w:spacing w:val="1"/>
        </w:rPr>
        <w:t xml:space="preserve"> </w:t>
      </w:r>
      <w:r>
        <w:t>таможенных/пограничных</w:t>
      </w:r>
      <w:r>
        <w:rPr>
          <w:spacing w:val="16"/>
        </w:rPr>
        <w:t xml:space="preserve"> </w:t>
      </w:r>
      <w:r>
        <w:t>постах</w:t>
      </w:r>
      <w:r>
        <w:rPr>
          <w:spacing w:val="18"/>
        </w:rPr>
        <w:t xml:space="preserve"> </w:t>
      </w:r>
      <w:r>
        <w:t>увеличились</w:t>
      </w:r>
      <w:r>
        <w:rPr>
          <w:spacing w:val="14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любым</w:t>
      </w:r>
      <w:r>
        <w:rPr>
          <w:spacing w:val="12"/>
        </w:rPr>
        <w:t xml:space="preserve"> </w:t>
      </w:r>
      <w:r>
        <w:t>причинам,</w:t>
      </w:r>
      <w:r>
        <w:rPr>
          <w:spacing w:val="13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том</w:t>
      </w:r>
      <w:r>
        <w:rPr>
          <w:spacing w:val="12"/>
        </w:rPr>
        <w:t xml:space="preserve"> </w:t>
      </w:r>
      <w:r>
        <w:t>числе</w:t>
      </w:r>
      <w:r>
        <w:rPr>
          <w:spacing w:val="15"/>
        </w:rPr>
        <w:t xml:space="preserve"> </w:t>
      </w:r>
      <w:r>
        <w:t>в</w:t>
      </w:r>
    </w:p>
    <w:p w:rsidR="007F4DD2" w:rsidRDefault="00CF26C4">
      <w:pPr>
        <w:pStyle w:val="a8"/>
        <w:spacing w:before="68" w:line="276" w:lineRule="auto"/>
        <w:ind w:left="2270" w:right="415" w:firstLine="0"/>
      </w:pPr>
      <w:r>
        <w:t xml:space="preserve">связи с ограничениями, </w:t>
      </w:r>
      <w:proofErr w:type="spellStart"/>
      <w:r>
        <w:t>введѐнными</w:t>
      </w:r>
      <w:proofErr w:type="spellEnd"/>
      <w:r>
        <w:t xml:space="preserve"> органами власти страны отправления и/или</w:t>
      </w:r>
      <w:r>
        <w:rPr>
          <w:spacing w:val="1"/>
        </w:rPr>
        <w:t xml:space="preserve"> </w:t>
      </w:r>
      <w:r>
        <w:t>страны</w:t>
      </w:r>
      <w:r>
        <w:rPr>
          <w:spacing w:val="-2"/>
        </w:rPr>
        <w:t xml:space="preserve"> </w:t>
      </w:r>
      <w:r>
        <w:t>назначения,</w:t>
      </w:r>
      <w:r>
        <w:rPr>
          <w:spacing w:val="-2"/>
        </w:rPr>
        <w:t xml:space="preserve"> </w:t>
      </w:r>
      <w:r>
        <w:t>третьих стран</w:t>
      </w:r>
      <w:r>
        <w:rPr>
          <w:spacing w:val="-1"/>
        </w:rPr>
        <w:t xml:space="preserve"> </w:t>
      </w:r>
      <w:r>
        <w:t>из-за</w:t>
      </w:r>
      <w:r>
        <w:rPr>
          <w:spacing w:val="-3"/>
        </w:rPr>
        <w:t xml:space="preserve"> </w:t>
      </w:r>
      <w:r>
        <w:t>пандемии</w:t>
      </w:r>
      <w:r>
        <w:rPr>
          <w:spacing w:val="-2"/>
        </w:rPr>
        <w:t xml:space="preserve"> </w:t>
      </w:r>
      <w:r>
        <w:t>коронавируса</w:t>
      </w:r>
      <w:r>
        <w:rPr>
          <w:spacing w:val="3"/>
        </w:rPr>
        <w:t xml:space="preserve"> </w:t>
      </w:r>
      <w:r>
        <w:t>(COVID-19);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5" w:lineRule="exact"/>
        <w:rPr>
          <w:sz w:val="24"/>
        </w:rPr>
      </w:pPr>
      <w:r>
        <w:rPr>
          <w:sz w:val="24"/>
        </w:rPr>
        <w:t>увеличение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оказания транспортно-экспедиционных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неисполнение</w:t>
      </w:r>
    </w:p>
    <w:p w:rsidR="007F4DD2" w:rsidRDefault="00CF26C4">
      <w:pPr>
        <w:pStyle w:val="a8"/>
        <w:spacing w:before="40" w:line="276" w:lineRule="auto"/>
        <w:ind w:left="2270" w:right="404" w:firstLine="0"/>
      </w:pPr>
      <w:r>
        <w:t>/ненадлежащее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транспортно-</w:t>
      </w:r>
      <w:r>
        <w:rPr>
          <w:spacing w:val="1"/>
        </w:rPr>
        <w:t xml:space="preserve"> </w:t>
      </w:r>
      <w:r>
        <w:t>экспедиционных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введением</w:t>
      </w:r>
      <w:r>
        <w:rPr>
          <w:spacing w:val="1"/>
        </w:rPr>
        <w:t xml:space="preserve"> </w:t>
      </w:r>
      <w:r>
        <w:t>запретов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санкций,</w:t>
      </w:r>
      <w:r>
        <w:rPr>
          <w:spacing w:val="9"/>
        </w:rPr>
        <w:t xml:space="preserve"> </w:t>
      </w:r>
      <w:r>
        <w:t>предписаний,</w:t>
      </w:r>
      <w:r>
        <w:rPr>
          <w:spacing w:val="7"/>
        </w:rPr>
        <w:t xml:space="preserve"> </w:t>
      </w:r>
      <w:r>
        <w:t>карантинных</w:t>
      </w:r>
      <w:r>
        <w:rPr>
          <w:spacing w:val="11"/>
        </w:rPr>
        <w:t xml:space="preserve"> </w:t>
      </w:r>
      <w:r>
        <w:t>мер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совершения</w:t>
      </w:r>
      <w:r>
        <w:rPr>
          <w:spacing w:val="9"/>
        </w:rPr>
        <w:t xml:space="preserve"> </w:t>
      </w:r>
      <w:r>
        <w:t>иных</w:t>
      </w:r>
      <w:r>
        <w:rPr>
          <w:spacing w:val="11"/>
        </w:rPr>
        <w:t xml:space="preserve"> </w:t>
      </w:r>
      <w:r>
        <w:t>ограничительных</w:t>
      </w:r>
    </w:p>
    <w:p w:rsidR="007F4DD2" w:rsidRDefault="00CF26C4">
      <w:pPr>
        <w:pStyle w:val="a8"/>
        <w:spacing w:before="1" w:line="276" w:lineRule="auto"/>
        <w:ind w:left="2270" w:right="405" w:firstLine="0"/>
      </w:pPr>
      <w:r>
        <w:t>/запретительных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государственными,</w:t>
      </w:r>
      <w:r>
        <w:rPr>
          <w:spacing w:val="1"/>
        </w:rPr>
        <w:t xml:space="preserve"> </w:t>
      </w:r>
      <w:r>
        <w:t>региональными,</w:t>
      </w:r>
      <w:r>
        <w:rPr>
          <w:spacing w:val="1"/>
        </w:rPr>
        <w:t xml:space="preserve"> </w:t>
      </w:r>
      <w:r>
        <w:t>муниципальными</w:t>
      </w:r>
      <w:r>
        <w:rPr>
          <w:spacing w:val="-57"/>
        </w:rPr>
        <w:t xml:space="preserve"> </w:t>
      </w:r>
      <w:r>
        <w:t>(местными)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отправления</w:t>
      </w:r>
      <w:r>
        <w:rPr>
          <w:spacing w:val="1"/>
        </w:rPr>
        <w:t xml:space="preserve"> </w:t>
      </w:r>
      <w:r>
        <w:t>и/или</w:t>
      </w:r>
      <w:r>
        <w:rPr>
          <w:spacing w:val="61"/>
        </w:rPr>
        <w:t xml:space="preserve"> </w:t>
      </w:r>
      <w:r>
        <w:t>страны</w:t>
      </w:r>
      <w:r>
        <w:rPr>
          <w:spacing w:val="61"/>
        </w:rPr>
        <w:t xml:space="preserve"> </w:t>
      </w:r>
      <w:r>
        <w:t>назначения,</w:t>
      </w:r>
      <w:r>
        <w:rPr>
          <w:spacing w:val="-57"/>
        </w:rPr>
        <w:t xml:space="preserve"> </w:t>
      </w:r>
      <w:r>
        <w:t>третьих</w:t>
      </w:r>
      <w:r>
        <w:rPr>
          <w:spacing w:val="1"/>
        </w:rPr>
        <w:t xml:space="preserve"> </w:t>
      </w:r>
      <w:r>
        <w:t>стран,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распространению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proofErr w:type="spellStart"/>
      <w:r>
        <w:t>коронавирусной</w:t>
      </w:r>
      <w:proofErr w:type="spellEnd"/>
      <w:r>
        <w:rPr>
          <w:spacing w:val="-1"/>
        </w:rPr>
        <w:t xml:space="preserve"> </w:t>
      </w:r>
      <w:r>
        <w:t>инфекции (COVID-19);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line="276" w:lineRule="auto"/>
        <w:ind w:right="416"/>
        <w:rPr>
          <w:sz w:val="24"/>
        </w:rPr>
      </w:pPr>
      <w:r>
        <w:rPr>
          <w:sz w:val="24"/>
        </w:rPr>
        <w:t>внутреннее содержание и комплектность принятых для последующей перевозки 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 грузов, если упаковка грузов не имеет следов вскрытия. При поступлении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нарушенной</w:t>
      </w:r>
      <w:r>
        <w:rPr>
          <w:spacing w:val="2"/>
          <w:sz w:val="24"/>
        </w:rPr>
        <w:t xml:space="preserve"> </w:t>
      </w:r>
      <w:r>
        <w:rPr>
          <w:sz w:val="24"/>
        </w:rPr>
        <w:t>упаковкой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соответствующий</w:t>
      </w:r>
      <w:r>
        <w:rPr>
          <w:spacing w:val="-1"/>
          <w:sz w:val="24"/>
        </w:rPr>
        <w:t xml:space="preserve"> </w:t>
      </w:r>
      <w:r>
        <w:rPr>
          <w:sz w:val="24"/>
        </w:rPr>
        <w:t>Акт;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2" w:line="276" w:lineRule="auto"/>
        <w:ind w:right="412"/>
        <w:rPr>
          <w:sz w:val="24"/>
        </w:rPr>
      </w:pPr>
      <w:r>
        <w:rPr>
          <w:sz w:val="24"/>
        </w:rPr>
        <w:t>сохранность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сопровождает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1"/>
          <w:sz w:val="24"/>
        </w:rPr>
        <w:t xml:space="preserve"> </w:t>
      </w:r>
      <w:r>
        <w:rPr>
          <w:sz w:val="24"/>
        </w:rPr>
        <w:t>лицо;</w:t>
      </w:r>
    </w:p>
    <w:p w:rsidR="007F4DD2" w:rsidRDefault="00CF26C4">
      <w:pPr>
        <w:pStyle w:val="ab"/>
        <w:numPr>
          <w:ilvl w:val="2"/>
          <w:numId w:val="13"/>
        </w:numPr>
        <w:tabs>
          <w:tab w:val="left" w:pos="2270"/>
        </w:tabs>
        <w:spacing w:before="2" w:line="276" w:lineRule="auto"/>
        <w:ind w:right="412"/>
        <w:rPr>
          <w:sz w:val="24"/>
        </w:rPr>
      </w:pPr>
      <w:r>
        <w:rPr>
          <w:sz w:val="24"/>
        </w:rPr>
        <w:t>задержку груза на границе по причинам, связанным с СНТ (отсутствие СНТ, некорректное или неполное СНТ, иные аналогичные причины), уполномоченными государственными органами.</w:t>
      </w:r>
    </w:p>
    <w:p w:rsidR="007F4DD2" w:rsidRDefault="00CF26C4">
      <w:pPr>
        <w:pStyle w:val="ab"/>
        <w:numPr>
          <w:ilvl w:val="1"/>
          <w:numId w:val="13"/>
        </w:numPr>
        <w:tabs>
          <w:tab w:val="left" w:pos="1560"/>
        </w:tabs>
        <w:spacing w:line="276" w:lineRule="auto"/>
        <w:ind w:right="414"/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запрещѐнный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уничтожить</w:t>
      </w:r>
      <w:r>
        <w:rPr>
          <w:spacing w:val="1"/>
          <w:sz w:val="24"/>
        </w:rPr>
        <w:t xml:space="preserve"> </w:t>
      </w:r>
      <w:r>
        <w:rPr>
          <w:sz w:val="24"/>
        </w:rPr>
        <w:t>такой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Заказчику любых убытков, которые </w:t>
      </w:r>
      <w:proofErr w:type="gramStart"/>
      <w:r>
        <w:rPr>
          <w:sz w:val="24"/>
        </w:rPr>
        <w:t>могут</w:t>
      </w:r>
      <w:proofErr w:type="gramEnd"/>
      <w:r>
        <w:rPr>
          <w:sz w:val="24"/>
        </w:rPr>
        <w:t xml:space="preserve"> в связи с этим образоваться. Заказчик, в свою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очередь,</w:t>
      </w:r>
      <w:r>
        <w:rPr>
          <w:spacing w:val="-2"/>
          <w:sz w:val="24"/>
        </w:rPr>
        <w:t xml:space="preserve"> </w:t>
      </w:r>
      <w:r>
        <w:rPr>
          <w:sz w:val="24"/>
        </w:rPr>
        <w:t>обязуется возместить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-10"/>
          <w:sz w:val="24"/>
        </w:rPr>
        <w:t xml:space="preserve"> </w:t>
      </w:r>
      <w:r>
        <w:rPr>
          <w:sz w:val="24"/>
        </w:rPr>
        <w:t>расходы,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понесѐнные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уничтожение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груза.</w:t>
      </w:r>
      <w:r>
        <w:t xml:space="preserve"> </w:t>
      </w:r>
    </w:p>
    <w:p w:rsidR="007F4DD2" w:rsidRDefault="007F4DD2">
      <w:pPr>
        <w:pStyle w:val="ab"/>
        <w:tabs>
          <w:tab w:val="left" w:pos="1560"/>
        </w:tabs>
        <w:spacing w:line="276" w:lineRule="auto"/>
        <w:ind w:left="1559" w:right="414" w:firstLine="0"/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3331"/>
        </w:tabs>
        <w:spacing w:before="1"/>
        <w:ind w:left="3330" w:hanging="361"/>
        <w:jc w:val="left"/>
      </w:pPr>
      <w:r>
        <w:t>ОБСТОЯТЕЛЬСТВА</w:t>
      </w:r>
      <w:r>
        <w:rPr>
          <w:spacing w:val="-6"/>
        </w:rPr>
        <w:t xml:space="preserve"> </w:t>
      </w:r>
      <w:r>
        <w:t>НЕПРЕОДОЛИМОЙ</w:t>
      </w:r>
      <w:r>
        <w:rPr>
          <w:spacing w:val="-5"/>
        </w:rPr>
        <w:t xml:space="preserve"> </w:t>
      </w:r>
      <w:r>
        <w:t>СИЛЫ</w:t>
      </w:r>
    </w:p>
    <w:p w:rsidR="007F4DD2" w:rsidRDefault="00CF26C4">
      <w:pPr>
        <w:pStyle w:val="ab"/>
        <w:numPr>
          <w:ilvl w:val="1"/>
          <w:numId w:val="14"/>
        </w:numPr>
        <w:tabs>
          <w:tab w:val="left" w:pos="1560"/>
        </w:tabs>
        <w:spacing w:before="38" w:line="276" w:lineRule="auto"/>
        <w:ind w:right="414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освобождаются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61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настоящему договору в случае, если такое неисполнение обязательств стало следствием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1"/>
          <w:sz w:val="24"/>
        </w:rPr>
        <w:t xml:space="preserve"> </w:t>
      </w:r>
      <w:r>
        <w:rPr>
          <w:sz w:val="24"/>
        </w:rPr>
        <w:t>силы,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есть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непредотвратимых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2"/>
          <w:sz w:val="24"/>
        </w:rPr>
        <w:t xml:space="preserve"> </w:t>
      </w:r>
      <w:r>
        <w:rPr>
          <w:sz w:val="24"/>
        </w:rPr>
        <w:t>обстоятельств.</w:t>
      </w:r>
    </w:p>
    <w:p w:rsidR="007F4DD2" w:rsidRDefault="00CF26C4">
      <w:pPr>
        <w:pStyle w:val="ab"/>
        <w:numPr>
          <w:ilvl w:val="1"/>
          <w:numId w:val="14"/>
        </w:numPr>
        <w:tabs>
          <w:tab w:val="left" w:pos="1560"/>
        </w:tabs>
        <w:spacing w:before="1" w:line="276" w:lineRule="auto"/>
        <w:ind w:right="406"/>
        <w:rPr>
          <w:sz w:val="24"/>
        </w:rPr>
      </w:pPr>
      <w:r>
        <w:rPr>
          <w:sz w:val="24"/>
        </w:rPr>
        <w:t>Сторона, надлежащему исполнению обязательств которой препятствуют обстоятельства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1"/>
          <w:sz w:val="24"/>
        </w:rPr>
        <w:t xml:space="preserve"> </w:t>
      </w:r>
      <w:r>
        <w:rPr>
          <w:sz w:val="24"/>
        </w:rPr>
        <w:t>силы,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1"/>
          <w:sz w:val="24"/>
        </w:rPr>
        <w:t xml:space="preserve"> </w:t>
      </w:r>
      <w:r>
        <w:rPr>
          <w:sz w:val="24"/>
        </w:rPr>
        <w:t>незамедлительно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уведомить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Сторону в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справки</w:t>
      </w:r>
      <w:r>
        <w:rPr>
          <w:spacing w:val="1"/>
          <w:sz w:val="24"/>
        </w:rPr>
        <w:t xml:space="preserve"> </w:t>
      </w:r>
      <w:r>
        <w:rPr>
          <w:sz w:val="24"/>
        </w:rPr>
        <w:t>торгово-промышленной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палаты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месту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 обязательства. В противном случае Сторона лишается права ссылаться на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обстоятельства непреодолимой силы как на основание освобождения от 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обязательств.</w:t>
      </w:r>
    </w:p>
    <w:p w:rsidR="007F4DD2" w:rsidRDefault="00CF26C4">
      <w:pPr>
        <w:pStyle w:val="ab"/>
        <w:numPr>
          <w:ilvl w:val="1"/>
          <w:numId w:val="14"/>
        </w:numPr>
        <w:tabs>
          <w:tab w:val="left" w:pos="1560"/>
        </w:tabs>
        <w:spacing w:line="276" w:lineRule="auto"/>
        <w:ind w:right="408"/>
        <w:rPr>
          <w:sz w:val="24"/>
        </w:rPr>
      </w:pPr>
      <w:r>
        <w:rPr>
          <w:sz w:val="24"/>
        </w:rPr>
        <w:t>С момента наступления обстоятельств непреодолимой силы течение сроков 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приостанавливается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61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1"/>
          <w:sz w:val="24"/>
        </w:rPr>
        <w:t xml:space="preserve"> </w:t>
      </w:r>
      <w:r>
        <w:rPr>
          <w:sz w:val="24"/>
        </w:rPr>
        <w:t>силы,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обязательств, которые </w:t>
      </w:r>
      <w:proofErr w:type="spellStart"/>
      <w:r>
        <w:rPr>
          <w:sz w:val="24"/>
        </w:rPr>
        <w:t>ещѐ</w:t>
      </w:r>
      <w:proofErr w:type="spellEnd"/>
      <w:r>
        <w:rPr>
          <w:sz w:val="24"/>
        </w:rPr>
        <w:t xml:space="preserve"> не наступили, откладываются на срок, равный сроку 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непреодолимой силы.</w:t>
      </w:r>
    </w:p>
    <w:p w:rsidR="007F4DD2" w:rsidRDefault="00CF26C4">
      <w:pPr>
        <w:pStyle w:val="ab"/>
        <w:numPr>
          <w:ilvl w:val="1"/>
          <w:numId w:val="14"/>
        </w:numPr>
        <w:tabs>
          <w:tab w:val="left" w:pos="1560"/>
        </w:tabs>
        <w:spacing w:line="276" w:lineRule="auto"/>
        <w:ind w:right="408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ограничениях</w:t>
      </w:r>
      <w:r>
        <w:rPr>
          <w:spacing w:val="1"/>
          <w:sz w:val="24"/>
        </w:rPr>
        <w:t xml:space="preserve"> </w:t>
      </w:r>
      <w:r>
        <w:rPr>
          <w:sz w:val="24"/>
        </w:rPr>
        <w:t>/запретах</w:t>
      </w:r>
      <w:r>
        <w:rPr>
          <w:spacing w:val="1"/>
          <w:sz w:val="24"/>
        </w:rPr>
        <w:t xml:space="preserve"> </w:t>
      </w:r>
      <w:r>
        <w:rPr>
          <w:sz w:val="24"/>
        </w:rPr>
        <w:t>/санкциях</w:t>
      </w:r>
      <w:r>
        <w:rPr>
          <w:spacing w:val="1"/>
          <w:sz w:val="24"/>
        </w:rPr>
        <w:t xml:space="preserve"> </w:t>
      </w:r>
      <w:r>
        <w:rPr>
          <w:sz w:val="24"/>
        </w:rPr>
        <w:t>/любых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актах,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введѐнных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государственными органами страны отправления и/или страны назначения, третьих стран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общеизвестной,</w:t>
      </w:r>
      <w:r>
        <w:rPr>
          <w:spacing w:val="1"/>
          <w:sz w:val="24"/>
        </w:rPr>
        <w:t xml:space="preserve"> </w:t>
      </w:r>
      <w:r>
        <w:rPr>
          <w:sz w:val="24"/>
        </w:rPr>
        <w:t>доказывать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обстоятельств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требуется.</w:t>
      </w:r>
    </w:p>
    <w:p w:rsidR="007F4DD2" w:rsidRDefault="00CF26C4">
      <w:pPr>
        <w:pStyle w:val="ab"/>
        <w:numPr>
          <w:ilvl w:val="1"/>
          <w:numId w:val="14"/>
        </w:numPr>
        <w:tabs>
          <w:tab w:val="left" w:pos="1560"/>
        </w:tabs>
        <w:spacing w:line="276" w:lineRule="auto"/>
        <w:ind w:right="409"/>
      </w:pPr>
      <w:r>
        <w:rPr>
          <w:sz w:val="24"/>
        </w:rPr>
        <w:t>Если Экспедитор не исполнил или ненадлежащим образом</w:t>
      </w:r>
      <w:r>
        <w:rPr>
          <w:spacing w:val="60"/>
          <w:sz w:val="24"/>
        </w:rPr>
        <w:t xml:space="preserve"> </w:t>
      </w:r>
      <w:r>
        <w:rPr>
          <w:sz w:val="24"/>
        </w:rPr>
        <w:t>исполнил свои обязательства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/запретами</w:t>
      </w:r>
      <w:r>
        <w:rPr>
          <w:spacing w:val="1"/>
          <w:sz w:val="24"/>
        </w:rPr>
        <w:t xml:space="preserve"> </w:t>
      </w:r>
      <w:r>
        <w:rPr>
          <w:sz w:val="24"/>
        </w:rPr>
        <w:t>/санкциями</w:t>
      </w:r>
      <w:r>
        <w:rPr>
          <w:spacing w:val="60"/>
          <w:sz w:val="24"/>
        </w:rPr>
        <w:t xml:space="preserve"> </w:t>
      </w:r>
      <w:r>
        <w:rPr>
          <w:sz w:val="24"/>
        </w:rPr>
        <w:t>/любыми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введѐнными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назначения, он не </w:t>
      </w:r>
      <w:proofErr w:type="spellStart"/>
      <w:r>
        <w:rPr>
          <w:sz w:val="24"/>
        </w:rPr>
        <w:t>несѐт</w:t>
      </w:r>
      <w:proofErr w:type="spellEnd"/>
      <w:r>
        <w:rPr>
          <w:sz w:val="24"/>
        </w:rPr>
        <w:t xml:space="preserve"> перед Заказчиком ответственность ни в каком виде, в том числе в</w:t>
      </w:r>
      <w:r>
        <w:rPr>
          <w:spacing w:val="1"/>
          <w:sz w:val="24"/>
        </w:rPr>
        <w:t xml:space="preserve"> </w:t>
      </w:r>
      <w:r>
        <w:rPr>
          <w:sz w:val="24"/>
        </w:rPr>
        <w:t>виде штрафов, неустойки, убытков. Для подтверждения этого обстоятельства справка из</w:t>
      </w:r>
      <w:r>
        <w:rPr>
          <w:spacing w:val="1"/>
          <w:sz w:val="24"/>
        </w:rPr>
        <w:t xml:space="preserve"> </w:t>
      </w:r>
      <w:r>
        <w:rPr>
          <w:sz w:val="24"/>
        </w:rPr>
        <w:t>торгово-промышленной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палаты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месту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требуется.</w:t>
      </w:r>
    </w:p>
    <w:p w:rsidR="007F4DD2" w:rsidRDefault="007F4DD2">
      <w:pPr>
        <w:pStyle w:val="ab"/>
        <w:tabs>
          <w:tab w:val="left" w:pos="1560"/>
        </w:tabs>
        <w:spacing w:line="276" w:lineRule="auto"/>
        <w:ind w:left="1559" w:right="409" w:firstLine="0"/>
      </w:pPr>
    </w:p>
    <w:p w:rsidR="007F4DD2" w:rsidRDefault="00CF26C4">
      <w:pPr>
        <w:pStyle w:val="ab"/>
        <w:numPr>
          <w:ilvl w:val="0"/>
          <w:numId w:val="14"/>
        </w:numPr>
        <w:tabs>
          <w:tab w:val="left" w:pos="1560"/>
        </w:tabs>
        <w:spacing w:line="276" w:lineRule="auto"/>
        <w:ind w:right="4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ДЕЙСТВИЕ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ДОГОВОРА,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ПРЕКРАЩЕНИЕ</w:t>
      </w:r>
    </w:p>
    <w:p w:rsidR="007F4DD2" w:rsidRDefault="00CF26C4">
      <w:pPr>
        <w:pStyle w:val="ab"/>
        <w:numPr>
          <w:ilvl w:val="1"/>
          <w:numId w:val="15"/>
        </w:numPr>
        <w:tabs>
          <w:tab w:val="left" w:pos="1560"/>
        </w:tabs>
        <w:spacing w:before="36"/>
        <w:ind w:hanging="568"/>
        <w:rPr>
          <w:sz w:val="24"/>
        </w:rPr>
      </w:pPr>
      <w:r>
        <w:rPr>
          <w:sz w:val="24"/>
        </w:rPr>
        <w:t>Настоящий</w:t>
      </w:r>
      <w:r>
        <w:rPr>
          <w:spacing w:val="87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86"/>
          <w:sz w:val="24"/>
        </w:rPr>
        <w:t xml:space="preserve"> </w:t>
      </w:r>
      <w:r>
        <w:rPr>
          <w:sz w:val="24"/>
        </w:rPr>
        <w:t>вступает</w:t>
      </w:r>
      <w:r>
        <w:rPr>
          <w:spacing w:val="87"/>
          <w:sz w:val="24"/>
        </w:rPr>
        <w:t xml:space="preserve"> </w:t>
      </w:r>
      <w:r>
        <w:rPr>
          <w:sz w:val="24"/>
        </w:rPr>
        <w:t>в</w:t>
      </w:r>
      <w:r>
        <w:rPr>
          <w:spacing w:val="86"/>
          <w:sz w:val="24"/>
        </w:rPr>
        <w:t xml:space="preserve"> </w:t>
      </w:r>
      <w:r>
        <w:rPr>
          <w:sz w:val="24"/>
        </w:rPr>
        <w:t>силу</w:t>
      </w:r>
      <w:r>
        <w:rPr>
          <w:spacing w:val="81"/>
          <w:sz w:val="24"/>
        </w:rPr>
        <w:t xml:space="preserve"> </w:t>
      </w:r>
      <w:r>
        <w:rPr>
          <w:sz w:val="24"/>
        </w:rPr>
        <w:t>с</w:t>
      </w:r>
      <w:r>
        <w:rPr>
          <w:spacing w:val="86"/>
          <w:sz w:val="24"/>
        </w:rPr>
        <w:t xml:space="preserve"> </w:t>
      </w:r>
      <w:r>
        <w:rPr>
          <w:sz w:val="24"/>
        </w:rPr>
        <w:t>даты</w:t>
      </w:r>
      <w:r>
        <w:rPr>
          <w:spacing w:val="86"/>
          <w:sz w:val="24"/>
        </w:rPr>
        <w:t xml:space="preserve"> </w:t>
      </w:r>
      <w:r>
        <w:rPr>
          <w:sz w:val="24"/>
        </w:rPr>
        <w:t>его</w:t>
      </w:r>
      <w:r>
        <w:rPr>
          <w:spacing w:val="86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86"/>
          <w:sz w:val="24"/>
        </w:rPr>
        <w:t xml:space="preserve"> </w:t>
      </w:r>
      <w:r>
        <w:rPr>
          <w:sz w:val="24"/>
        </w:rPr>
        <w:t>и</w:t>
      </w:r>
      <w:r>
        <w:rPr>
          <w:spacing w:val="85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95"/>
          <w:sz w:val="24"/>
        </w:rPr>
        <w:t xml:space="preserve"> </w:t>
      </w:r>
      <w:r>
        <w:rPr>
          <w:sz w:val="24"/>
        </w:rPr>
        <w:t>до</w:t>
      </w:r>
      <w:r>
        <w:rPr>
          <w:spacing w:val="92"/>
          <w:sz w:val="24"/>
        </w:rPr>
        <w:t xml:space="preserve"> </w:t>
      </w:r>
      <w:r>
        <w:rPr>
          <w:sz w:val="24"/>
        </w:rPr>
        <w:t>«_</w:t>
      </w:r>
      <w:r>
        <w:rPr>
          <w:sz w:val="24"/>
          <w:u w:val="single"/>
        </w:rPr>
        <w:t xml:space="preserve"> </w:t>
      </w:r>
      <w:proofErr w:type="gramStart"/>
      <w:r>
        <w:rPr>
          <w:sz w:val="24"/>
          <w:u w:val="single"/>
        </w:rPr>
        <w:t xml:space="preserve">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»</w:t>
      </w:r>
      <w:proofErr w:type="gramEnd"/>
    </w:p>
    <w:p w:rsidR="007F4DD2" w:rsidRDefault="00CF26C4">
      <w:pPr>
        <w:pStyle w:val="a8"/>
        <w:tabs>
          <w:tab w:val="left" w:pos="3414"/>
          <w:tab w:val="left" w:pos="3954"/>
        </w:tabs>
        <w:spacing w:before="42"/>
        <w:ind w:firstLine="0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года.</w:t>
      </w:r>
    </w:p>
    <w:p w:rsidR="007F4DD2" w:rsidRDefault="00CF26C4">
      <w:pPr>
        <w:pStyle w:val="ab"/>
        <w:numPr>
          <w:ilvl w:val="1"/>
          <w:numId w:val="15"/>
        </w:numPr>
        <w:tabs>
          <w:tab w:val="left" w:pos="1560"/>
        </w:tabs>
        <w:spacing w:before="41" w:line="276" w:lineRule="auto"/>
        <w:ind w:right="405"/>
        <w:rPr>
          <w:sz w:val="24"/>
        </w:rPr>
      </w:pPr>
      <w:r>
        <w:rPr>
          <w:sz w:val="24"/>
        </w:rPr>
        <w:t>Если не менее чем за 30 календарных дней до даты окончания срока действия 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 ни одна из Сторон не заявит о намерении прекратить его действие, то 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продлевается на</w:t>
      </w:r>
      <w:r>
        <w:rPr>
          <w:spacing w:val="-2"/>
          <w:sz w:val="24"/>
        </w:rPr>
        <w:t xml:space="preserve"> </w:t>
      </w:r>
      <w:r>
        <w:rPr>
          <w:sz w:val="24"/>
        </w:rPr>
        <w:t>тот же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 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тех</w:t>
      </w:r>
      <w:r>
        <w:rPr>
          <w:spacing w:val="2"/>
          <w:sz w:val="24"/>
        </w:rPr>
        <w:t xml:space="preserve"> </w:t>
      </w:r>
      <w:r>
        <w:rPr>
          <w:sz w:val="24"/>
        </w:rPr>
        <w:t>же условиях.</w:t>
      </w:r>
    </w:p>
    <w:p w:rsidR="007F4DD2" w:rsidRDefault="00CF26C4">
      <w:pPr>
        <w:pStyle w:val="ab"/>
        <w:numPr>
          <w:ilvl w:val="1"/>
          <w:numId w:val="15"/>
        </w:numPr>
        <w:tabs>
          <w:tab w:val="left" w:pos="1560"/>
        </w:tabs>
        <w:spacing w:line="276" w:lineRule="auto"/>
        <w:ind w:right="416"/>
        <w:rPr>
          <w:sz w:val="24"/>
        </w:rPr>
      </w:pPr>
      <w:r>
        <w:rPr>
          <w:sz w:val="24"/>
        </w:rPr>
        <w:t xml:space="preserve">Настоящий договор может быть </w:t>
      </w:r>
      <w:proofErr w:type="spellStart"/>
      <w:r>
        <w:rPr>
          <w:sz w:val="24"/>
        </w:rPr>
        <w:t>прекращѐн</w:t>
      </w:r>
      <w:proofErr w:type="spellEnd"/>
      <w:r>
        <w:rPr>
          <w:sz w:val="24"/>
        </w:rPr>
        <w:t xml:space="preserve"> в связи с истечением срока его действия, по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соглашению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односторонним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отказом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односторонним</w:t>
      </w:r>
      <w:r>
        <w:rPr>
          <w:spacing w:val="-2"/>
          <w:sz w:val="24"/>
        </w:rPr>
        <w:t xml:space="preserve"> </w:t>
      </w:r>
      <w:r>
        <w:rPr>
          <w:sz w:val="24"/>
        </w:rPr>
        <w:t>отказом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договора.</w:t>
      </w:r>
    </w:p>
    <w:p w:rsidR="007F4DD2" w:rsidRDefault="00CF26C4">
      <w:pPr>
        <w:pStyle w:val="ab"/>
        <w:numPr>
          <w:ilvl w:val="1"/>
          <w:numId w:val="15"/>
        </w:numPr>
        <w:tabs>
          <w:tab w:val="left" w:pos="1560"/>
        </w:tabs>
        <w:spacing w:before="1" w:line="276" w:lineRule="auto"/>
        <w:ind w:right="415"/>
        <w:rPr>
          <w:sz w:val="24"/>
        </w:rPr>
      </w:pP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1"/>
          <w:sz w:val="24"/>
        </w:rPr>
        <w:t xml:space="preserve"> </w:t>
      </w:r>
      <w:r>
        <w:rPr>
          <w:sz w:val="24"/>
        </w:rPr>
        <w:t>внесудебном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договора, если:</w:t>
      </w:r>
    </w:p>
    <w:p w:rsidR="007F4DD2" w:rsidRDefault="00CF26C4">
      <w:pPr>
        <w:pStyle w:val="ab"/>
        <w:numPr>
          <w:ilvl w:val="2"/>
          <w:numId w:val="15"/>
        </w:numPr>
        <w:tabs>
          <w:tab w:val="left" w:pos="2126"/>
        </w:tabs>
        <w:spacing w:line="273" w:lineRule="auto"/>
        <w:ind w:right="408"/>
        <w:rPr>
          <w:sz w:val="24"/>
        </w:rPr>
      </w:pPr>
      <w:r>
        <w:rPr>
          <w:sz w:val="24"/>
        </w:rPr>
        <w:t>Заказчик 3 раза подряд допустил просрочку оплаты транспортно-экспедиционных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услуг;</w:t>
      </w:r>
    </w:p>
    <w:p w:rsidR="007F4DD2" w:rsidRDefault="00CF26C4">
      <w:pPr>
        <w:pStyle w:val="ab"/>
        <w:numPr>
          <w:ilvl w:val="2"/>
          <w:numId w:val="15"/>
        </w:numPr>
        <w:tabs>
          <w:tab w:val="left" w:pos="2126"/>
        </w:tabs>
        <w:spacing w:before="2" w:line="273" w:lineRule="auto"/>
        <w:ind w:right="415"/>
        <w:rPr>
          <w:sz w:val="24"/>
        </w:rPr>
      </w:pPr>
      <w:r>
        <w:rPr>
          <w:sz w:val="24"/>
        </w:rPr>
        <w:t>Заказчик 3 раза подряд допустил просрочку оплаты услуг и расходов, связанных с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грузов;</w:t>
      </w:r>
    </w:p>
    <w:p w:rsidR="007F4DD2" w:rsidRDefault="00CF26C4">
      <w:pPr>
        <w:pStyle w:val="ab"/>
        <w:numPr>
          <w:ilvl w:val="2"/>
          <w:numId w:val="15"/>
        </w:numPr>
        <w:tabs>
          <w:tab w:val="left" w:pos="2126"/>
        </w:tabs>
        <w:spacing w:before="3" w:line="273" w:lineRule="auto"/>
        <w:ind w:right="413"/>
        <w:rPr>
          <w:sz w:val="24"/>
        </w:rPr>
      </w:pP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отказался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исполнению, в том числе от погрузки груза на транспорт Экспедитора, по истечении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срока</w:t>
      </w:r>
      <w:r>
        <w:rPr>
          <w:spacing w:val="-1"/>
          <w:sz w:val="24"/>
        </w:rPr>
        <w:t xml:space="preserve"> </w:t>
      </w:r>
      <w:r>
        <w:rPr>
          <w:sz w:val="24"/>
        </w:rPr>
        <w:t>для такого отказа.</w:t>
      </w:r>
    </w:p>
    <w:p w:rsidR="007F4DD2" w:rsidRDefault="00CF26C4">
      <w:pPr>
        <w:pStyle w:val="ab"/>
        <w:numPr>
          <w:ilvl w:val="1"/>
          <w:numId w:val="15"/>
        </w:numPr>
        <w:tabs>
          <w:tab w:val="left" w:pos="1560"/>
        </w:tabs>
        <w:spacing w:before="3" w:line="278" w:lineRule="auto"/>
        <w:ind w:right="414"/>
        <w:rPr>
          <w:sz w:val="24"/>
        </w:rPr>
      </w:pP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1"/>
          <w:sz w:val="24"/>
        </w:rPr>
        <w:t xml:space="preserve"> </w:t>
      </w:r>
      <w:r>
        <w:rPr>
          <w:sz w:val="24"/>
        </w:rPr>
        <w:t>внесудебном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договора, если:</w:t>
      </w:r>
    </w:p>
    <w:p w:rsidR="007F4DD2" w:rsidRDefault="00CF26C4">
      <w:pPr>
        <w:pStyle w:val="ab"/>
        <w:numPr>
          <w:ilvl w:val="2"/>
          <w:numId w:val="16"/>
        </w:numPr>
        <w:tabs>
          <w:tab w:val="left" w:pos="2270"/>
        </w:tabs>
        <w:spacing w:line="276" w:lineRule="auto"/>
        <w:ind w:right="410"/>
        <w:rPr>
          <w:sz w:val="24"/>
        </w:rPr>
      </w:pP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бездействия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допустит</w:t>
      </w:r>
      <w:r>
        <w:rPr>
          <w:spacing w:val="1"/>
          <w:sz w:val="24"/>
        </w:rPr>
        <w:t xml:space="preserve"> </w:t>
      </w:r>
      <w:r>
        <w:rPr>
          <w:sz w:val="24"/>
        </w:rPr>
        <w:t>просрочку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календарных дней подряд;</w:t>
      </w:r>
    </w:p>
    <w:p w:rsidR="007F4DD2" w:rsidRDefault="00CF26C4">
      <w:pPr>
        <w:pStyle w:val="ab"/>
        <w:numPr>
          <w:ilvl w:val="2"/>
          <w:numId w:val="16"/>
        </w:numPr>
        <w:tabs>
          <w:tab w:val="left" w:pos="2270"/>
        </w:tabs>
        <w:rPr>
          <w:sz w:val="24"/>
        </w:rPr>
      </w:pPr>
      <w:r>
        <w:rPr>
          <w:sz w:val="24"/>
        </w:rPr>
        <w:t>Экспедитор</w:t>
      </w:r>
      <w:r>
        <w:rPr>
          <w:spacing w:val="-4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-5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и/или</w:t>
      </w:r>
      <w:r>
        <w:rPr>
          <w:spacing w:val="-5"/>
          <w:sz w:val="24"/>
        </w:rPr>
        <w:t xml:space="preserve"> </w:t>
      </w:r>
      <w:r>
        <w:rPr>
          <w:sz w:val="24"/>
        </w:rPr>
        <w:t>бездействия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допустит</w:t>
      </w:r>
      <w:r>
        <w:rPr>
          <w:spacing w:val="-1"/>
          <w:sz w:val="24"/>
        </w:rPr>
        <w:t xml:space="preserve"> </w:t>
      </w:r>
      <w:r>
        <w:rPr>
          <w:sz w:val="24"/>
        </w:rPr>
        <w:t>утрату</w:t>
      </w:r>
      <w:r>
        <w:rPr>
          <w:spacing w:val="-9"/>
          <w:sz w:val="24"/>
        </w:rPr>
        <w:t xml:space="preserve"> </w:t>
      </w:r>
      <w:r>
        <w:rPr>
          <w:sz w:val="24"/>
        </w:rPr>
        <w:t>груза.</w:t>
      </w:r>
    </w:p>
    <w:p w:rsidR="007F4DD2" w:rsidRDefault="00CF26C4">
      <w:pPr>
        <w:pStyle w:val="ab"/>
        <w:numPr>
          <w:ilvl w:val="1"/>
          <w:numId w:val="15"/>
        </w:numPr>
        <w:tabs>
          <w:tab w:val="left" w:pos="1560"/>
        </w:tabs>
        <w:spacing w:before="38" w:line="276" w:lineRule="auto"/>
        <w:ind w:right="411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57"/>
          <w:sz w:val="24"/>
        </w:rPr>
        <w:t xml:space="preserve"> </w:t>
      </w:r>
      <w:r>
        <w:rPr>
          <w:sz w:val="24"/>
        </w:rPr>
        <w:t>направляет уведомление другой Стороне. По истечении 10 календарных дней с 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 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считается </w:t>
      </w:r>
      <w:proofErr w:type="spellStart"/>
      <w:r>
        <w:rPr>
          <w:sz w:val="24"/>
        </w:rPr>
        <w:t>прекращѐнным</w:t>
      </w:r>
      <w:proofErr w:type="spellEnd"/>
      <w:r>
        <w:rPr>
          <w:sz w:val="24"/>
        </w:rPr>
        <w:t>.</w:t>
      </w:r>
    </w:p>
    <w:p w:rsidR="007F4DD2" w:rsidRDefault="007F4DD2">
      <w:pPr>
        <w:pStyle w:val="a8"/>
        <w:ind w:left="0" w:firstLine="0"/>
        <w:jc w:val="left"/>
        <w:rPr>
          <w:sz w:val="28"/>
        </w:rPr>
      </w:pPr>
    </w:p>
    <w:p w:rsidR="007F4DD2" w:rsidRDefault="00CF26C4">
      <w:pPr>
        <w:pStyle w:val="110"/>
        <w:numPr>
          <w:ilvl w:val="0"/>
          <w:numId w:val="1"/>
        </w:numPr>
        <w:tabs>
          <w:tab w:val="left" w:pos="4729"/>
        </w:tabs>
        <w:ind w:left="4728" w:hanging="361"/>
        <w:jc w:val="left"/>
      </w:pPr>
      <w:r>
        <w:t>РАЗРЕШЕНИЕ</w:t>
      </w:r>
      <w:r>
        <w:rPr>
          <w:spacing w:val="-6"/>
        </w:rPr>
        <w:t xml:space="preserve"> </w:t>
      </w:r>
      <w:r>
        <w:t>СПОРОВ</w:t>
      </w:r>
    </w:p>
    <w:p w:rsidR="007F4DD2" w:rsidRDefault="00CF26C4">
      <w:pPr>
        <w:pStyle w:val="ab"/>
        <w:numPr>
          <w:ilvl w:val="1"/>
          <w:numId w:val="17"/>
        </w:numPr>
        <w:tabs>
          <w:tab w:val="left" w:pos="1560"/>
        </w:tabs>
        <w:spacing w:before="36" w:line="276" w:lineRule="auto"/>
        <w:ind w:right="41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споров,</w:t>
      </w:r>
      <w:r>
        <w:rPr>
          <w:spacing w:val="1"/>
          <w:sz w:val="24"/>
        </w:rPr>
        <w:t xml:space="preserve"> </w:t>
      </w:r>
      <w:r>
        <w:rPr>
          <w:sz w:val="24"/>
        </w:rPr>
        <w:t>вытекающих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применимым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правом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право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:rsidR="007F4DD2" w:rsidRDefault="00CF26C4">
      <w:pPr>
        <w:pStyle w:val="ab"/>
        <w:numPr>
          <w:ilvl w:val="1"/>
          <w:numId w:val="17"/>
        </w:numPr>
        <w:tabs>
          <w:tab w:val="left" w:pos="1560"/>
        </w:tabs>
        <w:spacing w:before="1" w:line="276" w:lineRule="auto"/>
        <w:ind w:right="414"/>
        <w:rPr>
          <w:sz w:val="24"/>
        </w:rPr>
      </w:pPr>
      <w:r>
        <w:rPr>
          <w:sz w:val="24"/>
        </w:rPr>
        <w:t>Любые споры между Сторонами, вытекающие из настоящего договора, разрешаются в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претензионном порядке. Претензия направляется в письменном виде ценным письмом с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вручении.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претензию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направления претензии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Стороне-адресату.</w:t>
      </w:r>
    </w:p>
    <w:p w:rsidR="007F4DD2" w:rsidRDefault="00CF26C4">
      <w:pPr>
        <w:pStyle w:val="ab"/>
        <w:numPr>
          <w:ilvl w:val="1"/>
          <w:numId w:val="17"/>
        </w:numPr>
        <w:tabs>
          <w:tab w:val="left" w:pos="1560"/>
        </w:tabs>
        <w:spacing w:line="276" w:lineRule="auto"/>
        <w:ind w:right="411"/>
        <w:rPr>
          <w:sz w:val="24"/>
        </w:rPr>
      </w:pPr>
      <w:r>
        <w:rPr>
          <w:sz w:val="24"/>
        </w:rPr>
        <w:t xml:space="preserve">В случае, если Сторонам не </w:t>
      </w:r>
      <w:proofErr w:type="spellStart"/>
      <w:r>
        <w:rPr>
          <w:sz w:val="24"/>
        </w:rPr>
        <w:t>удаѐтся</w:t>
      </w:r>
      <w:proofErr w:type="spellEnd"/>
      <w:r>
        <w:rPr>
          <w:sz w:val="24"/>
        </w:rPr>
        <w:t xml:space="preserve"> урегулировать спор в течение 30 рабочих дней 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Стороной-адресатом,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направившая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претензию,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получает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Стороне-адресату,</w:t>
      </w:r>
      <w:r>
        <w:rPr>
          <w:spacing w:val="1"/>
          <w:sz w:val="24"/>
        </w:rPr>
        <w:t xml:space="preserve"> </w:t>
      </w:r>
      <w:r>
        <w:rPr>
          <w:sz w:val="24"/>
        </w:rPr>
        <w:t>спор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передаѐтся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Арбитражный</w:t>
      </w:r>
      <w:r>
        <w:rPr>
          <w:spacing w:val="1"/>
          <w:sz w:val="24"/>
        </w:rPr>
        <w:t xml:space="preserve"> </w:t>
      </w:r>
      <w:r>
        <w:rPr>
          <w:sz w:val="24"/>
        </w:rPr>
        <w:t>суд</w:t>
      </w:r>
      <w:r>
        <w:rPr>
          <w:spacing w:val="-57"/>
          <w:sz w:val="24"/>
        </w:rPr>
        <w:t xml:space="preserve"> </w:t>
      </w:r>
      <w:r>
        <w:rPr>
          <w:sz w:val="24"/>
        </w:rPr>
        <w:t>Московской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области.</w:t>
      </w:r>
    </w:p>
    <w:p w:rsidR="007F4DD2" w:rsidRDefault="007F4DD2">
      <w:pPr>
        <w:pStyle w:val="a8"/>
        <w:ind w:left="0" w:firstLine="0"/>
        <w:jc w:val="left"/>
        <w:rPr>
          <w:sz w:val="28"/>
        </w:rPr>
      </w:pPr>
    </w:p>
    <w:p w:rsidR="007F4DD2" w:rsidRDefault="00CF26C4">
      <w:pPr>
        <w:pStyle w:val="110"/>
        <w:numPr>
          <w:ilvl w:val="0"/>
          <w:numId w:val="18"/>
        </w:numPr>
        <w:tabs>
          <w:tab w:val="left" w:pos="4966"/>
        </w:tabs>
        <w:ind w:left="4965" w:hanging="361"/>
      </w:pPr>
      <w:r>
        <w:t>ПРОЧИЕ</w:t>
      </w:r>
      <w:r>
        <w:rPr>
          <w:spacing w:val="-2"/>
        </w:rPr>
        <w:t xml:space="preserve"> </w:t>
      </w:r>
      <w:r>
        <w:t>УСЛОВИЯ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before="36" w:line="276" w:lineRule="auto"/>
        <w:ind w:right="413"/>
        <w:rPr>
          <w:sz w:val="24"/>
        </w:rPr>
      </w:pPr>
      <w:r>
        <w:rPr>
          <w:sz w:val="24"/>
        </w:rPr>
        <w:t>Настоящий договор составлен в двух экземплярах, имеющих равную юридическую силу,</w:t>
      </w:r>
      <w:r>
        <w:rPr>
          <w:spacing w:val="1"/>
          <w:sz w:val="24"/>
        </w:rPr>
        <w:t xml:space="preserve"> </w:t>
      </w:r>
      <w:r>
        <w:rPr>
          <w:sz w:val="24"/>
        </w:rPr>
        <w:t>по одному для каждой из Сторон. Недействительность любого из положений 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влечет его</w:t>
      </w:r>
      <w:r>
        <w:rPr>
          <w:spacing w:val="2"/>
          <w:sz w:val="24"/>
        </w:rPr>
        <w:t xml:space="preserve"> </w:t>
      </w:r>
      <w:r>
        <w:rPr>
          <w:sz w:val="24"/>
        </w:rPr>
        <w:t>недействительность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целом.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before="1" w:line="276" w:lineRule="auto"/>
        <w:ind w:right="417"/>
        <w:rPr>
          <w:sz w:val="24"/>
        </w:rPr>
      </w:pPr>
      <w:r>
        <w:rPr>
          <w:sz w:val="24"/>
        </w:rPr>
        <w:t>Заказчик не может передать свои права и обязанности по настоящему договору третьим</w:t>
      </w:r>
      <w:r>
        <w:rPr>
          <w:spacing w:val="1"/>
          <w:sz w:val="24"/>
        </w:rPr>
        <w:t xml:space="preserve"> </w:t>
      </w:r>
      <w:r>
        <w:rPr>
          <w:sz w:val="24"/>
        </w:rPr>
        <w:t>лицам</w:t>
      </w:r>
      <w:r>
        <w:rPr>
          <w:spacing w:val="-2"/>
          <w:sz w:val="24"/>
        </w:rPr>
        <w:t xml:space="preserve"> </w:t>
      </w:r>
      <w:r>
        <w:rPr>
          <w:sz w:val="24"/>
        </w:rPr>
        <w:t>без письменного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согласия Экспедитора.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before="68" w:line="276" w:lineRule="auto"/>
        <w:ind w:right="416"/>
        <w:rPr>
          <w:sz w:val="24"/>
        </w:rPr>
      </w:pPr>
      <w:r>
        <w:rPr>
          <w:sz w:val="24"/>
        </w:rPr>
        <w:t>Экспедитор может передать свои права и обязанности по настоящему договору третьим</w:t>
      </w:r>
      <w:r>
        <w:rPr>
          <w:spacing w:val="1"/>
          <w:sz w:val="24"/>
        </w:rPr>
        <w:t xml:space="preserve"> </w:t>
      </w:r>
      <w:r>
        <w:rPr>
          <w:sz w:val="24"/>
        </w:rPr>
        <w:t>лицам</w:t>
      </w:r>
      <w:r>
        <w:rPr>
          <w:spacing w:val="-2"/>
          <w:sz w:val="24"/>
        </w:rPr>
        <w:t xml:space="preserve"> </w:t>
      </w:r>
      <w:r>
        <w:rPr>
          <w:sz w:val="24"/>
        </w:rPr>
        <w:t>без согласия Заказчика, в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письменного.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line="276" w:lineRule="auto"/>
        <w:ind w:right="406"/>
        <w:rPr>
          <w:sz w:val="24"/>
        </w:rPr>
      </w:pPr>
      <w:r>
        <w:rPr>
          <w:sz w:val="24"/>
        </w:rPr>
        <w:t>Каждая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уведомить</w:t>
      </w:r>
      <w:r>
        <w:rPr>
          <w:spacing w:val="1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ФИО,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 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реквизитов не позднее, чем за 5</w:t>
      </w:r>
      <w:r>
        <w:rPr>
          <w:spacing w:val="1"/>
          <w:sz w:val="24"/>
        </w:rPr>
        <w:t xml:space="preserve"> </w:t>
      </w:r>
      <w:r>
        <w:rPr>
          <w:sz w:val="24"/>
        </w:rPr>
        <w:t>(пять) 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 до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изменения.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этой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61"/>
          <w:sz w:val="24"/>
        </w:rPr>
        <w:t xml:space="preserve"> </w:t>
      </w:r>
      <w:r>
        <w:rPr>
          <w:sz w:val="24"/>
        </w:rPr>
        <w:t>освобождает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Сторону,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выше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line="276" w:lineRule="auto"/>
        <w:ind w:right="406"/>
        <w:rPr>
          <w:sz w:val="24"/>
        </w:rPr>
      </w:pP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соглашением в письменной форме и подписываются уполномоченными представителями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Стороны.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line="276" w:lineRule="auto"/>
        <w:ind w:right="409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признают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силу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61"/>
          <w:sz w:val="24"/>
        </w:rPr>
        <w:t xml:space="preserve"> </w:t>
      </w:r>
      <w:r>
        <w:rPr>
          <w:sz w:val="24"/>
        </w:rPr>
        <w:t>переписки),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отправленных и/или полученных с использованием адресов электронной почты, номеров</w:t>
      </w:r>
      <w:r>
        <w:rPr>
          <w:spacing w:val="-57"/>
          <w:sz w:val="24"/>
        </w:rPr>
        <w:t xml:space="preserve"> </w:t>
      </w:r>
      <w:r>
        <w:rPr>
          <w:sz w:val="24"/>
        </w:rPr>
        <w:t>телефонов</w:t>
      </w:r>
      <w:r>
        <w:rPr>
          <w:spacing w:val="53"/>
          <w:sz w:val="24"/>
        </w:rPr>
        <w:t xml:space="preserve"> </w:t>
      </w:r>
      <w:r>
        <w:rPr>
          <w:sz w:val="24"/>
        </w:rPr>
        <w:t>и</w:t>
      </w:r>
      <w:r>
        <w:rPr>
          <w:spacing w:val="53"/>
          <w:sz w:val="24"/>
        </w:rPr>
        <w:t xml:space="preserve"> </w:t>
      </w:r>
      <w:r>
        <w:rPr>
          <w:sz w:val="24"/>
        </w:rPr>
        <w:t>привязанных</w:t>
      </w:r>
      <w:r>
        <w:rPr>
          <w:spacing w:val="54"/>
          <w:sz w:val="24"/>
        </w:rPr>
        <w:t xml:space="preserve"> </w:t>
      </w:r>
      <w:r>
        <w:rPr>
          <w:sz w:val="24"/>
        </w:rPr>
        <w:t>к</w:t>
      </w:r>
      <w:r>
        <w:rPr>
          <w:spacing w:val="53"/>
          <w:sz w:val="24"/>
        </w:rPr>
        <w:t xml:space="preserve"> </w:t>
      </w:r>
      <w:r>
        <w:rPr>
          <w:sz w:val="24"/>
        </w:rPr>
        <w:t>ним</w:t>
      </w:r>
      <w:r>
        <w:rPr>
          <w:spacing w:val="51"/>
          <w:sz w:val="24"/>
        </w:rPr>
        <w:t xml:space="preserve"> </w:t>
      </w:r>
      <w:r>
        <w:rPr>
          <w:sz w:val="24"/>
        </w:rPr>
        <w:t>мессенджеров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WhatsApp</w:t>
      </w:r>
      <w:proofErr w:type="spellEnd"/>
      <w:r>
        <w:rPr>
          <w:sz w:val="24"/>
        </w:rPr>
        <w:t>,</w:t>
      </w:r>
      <w:r>
        <w:rPr>
          <w:spacing w:val="55"/>
          <w:sz w:val="24"/>
        </w:rPr>
        <w:t xml:space="preserve"> </w:t>
      </w:r>
      <w:r>
        <w:rPr>
          <w:sz w:val="24"/>
          <w:lang w:val="en-US"/>
        </w:rPr>
        <w:t>Telegram</w:t>
      </w:r>
      <w:r>
        <w:rPr>
          <w:sz w:val="24"/>
        </w:rPr>
        <w:t>,</w:t>
      </w:r>
      <w:r>
        <w:rPr>
          <w:spacing w:val="52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56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разделе</w:t>
      </w:r>
    </w:p>
    <w:p w:rsidR="007F4DD2" w:rsidRDefault="00CF26C4">
      <w:pPr>
        <w:pStyle w:val="a8"/>
        <w:ind w:firstLine="0"/>
      </w:pPr>
      <w:r>
        <w:t>«Адреса</w:t>
      </w:r>
      <w:r>
        <w:rPr>
          <w:spacing w:val="32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реквизиты</w:t>
      </w:r>
      <w:r>
        <w:rPr>
          <w:spacing w:val="33"/>
        </w:rPr>
        <w:t xml:space="preserve"> </w:t>
      </w:r>
      <w:r>
        <w:t>сторон»,</w:t>
      </w:r>
      <w:r>
        <w:rPr>
          <w:spacing w:val="34"/>
        </w:rPr>
        <w:t xml:space="preserve"> </w:t>
      </w:r>
      <w:r>
        <w:t>а</w:t>
      </w:r>
      <w:r>
        <w:rPr>
          <w:spacing w:val="32"/>
        </w:rPr>
        <w:t xml:space="preserve"> </w:t>
      </w:r>
      <w:r>
        <w:t>также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личном</w:t>
      </w:r>
      <w:r>
        <w:rPr>
          <w:spacing w:val="34"/>
        </w:rPr>
        <w:t xml:space="preserve"> </w:t>
      </w:r>
      <w:r>
        <w:t>кабинете</w:t>
      </w:r>
      <w:r>
        <w:rPr>
          <w:spacing w:val="32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сайте</w:t>
      </w:r>
      <w:r>
        <w:rPr>
          <w:spacing w:val="33"/>
        </w:rPr>
        <w:t xml:space="preserve"> </w:t>
      </w:r>
      <w:r>
        <w:t>Экспедитора</w:t>
      </w:r>
      <w:r>
        <w:rPr>
          <w:spacing w:val="32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сети</w:t>
      </w:r>
    </w:p>
    <w:p w:rsidR="007F4DD2" w:rsidRDefault="00CF26C4">
      <w:pPr>
        <w:pStyle w:val="a8"/>
        <w:spacing w:before="41" w:line="276" w:lineRule="auto"/>
        <w:ind w:right="410" w:firstLine="0"/>
      </w:pPr>
      <w:r>
        <w:t xml:space="preserve">«Интернет» по адресу </w:t>
      </w:r>
      <w:hyperlink r:id="rId13">
        <w:r>
          <w:t>www.trcargo.ru.</w:t>
        </w:r>
      </w:hyperlink>
      <w:r>
        <w:t xml:space="preserve"> Стороны также признают указанные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допустимыми</w:t>
      </w:r>
      <w:r>
        <w:rPr>
          <w:spacing w:val="-1"/>
        </w:rPr>
        <w:t xml:space="preserve"> </w:t>
      </w:r>
      <w:r>
        <w:t>письменными доказательствами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суде.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line="276" w:lineRule="auto"/>
        <w:ind w:right="408"/>
        <w:rPr>
          <w:sz w:val="24"/>
        </w:rPr>
      </w:pP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обмениваются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кабинете на сайте Экспедитора в сети «Интернет» по адресу </w:t>
      </w:r>
      <w:hyperlink r:id="rId14">
        <w:r>
          <w:rPr>
            <w:sz w:val="24"/>
          </w:rPr>
          <w:t xml:space="preserve">www.trcargo.ru, </w:t>
        </w:r>
      </w:hyperlink>
      <w:r>
        <w:rPr>
          <w:sz w:val="24"/>
        </w:rPr>
        <w:t>могут быть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подписаны живой подписью и печатью, с использованием факсимиле, с 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сканов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подписей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текстах</w:t>
      </w:r>
      <w:r>
        <w:rPr>
          <w:spacing w:val="2"/>
          <w:sz w:val="24"/>
        </w:rPr>
        <w:t xml:space="preserve"> </w:t>
      </w:r>
      <w:r>
        <w:rPr>
          <w:sz w:val="24"/>
        </w:rPr>
        <w:t>документов.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line="276" w:lineRule="auto"/>
        <w:ind w:right="414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разделе</w:t>
      </w:r>
      <w:r>
        <w:rPr>
          <w:spacing w:val="1"/>
          <w:sz w:val="24"/>
        </w:rPr>
        <w:t xml:space="preserve"> </w:t>
      </w:r>
      <w:r>
        <w:rPr>
          <w:sz w:val="24"/>
        </w:rPr>
        <w:t>«Адреса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сторон».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почты,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полученным</w:t>
      </w:r>
      <w:r>
        <w:rPr>
          <w:spacing w:val="61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Стороной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тот же</w:t>
      </w:r>
      <w:r>
        <w:rPr>
          <w:spacing w:val="-2"/>
          <w:sz w:val="24"/>
        </w:rPr>
        <w:t xml:space="preserve"> </w:t>
      </w:r>
      <w:r>
        <w:rPr>
          <w:sz w:val="24"/>
        </w:rPr>
        <w:t>день.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560"/>
        </w:tabs>
        <w:spacing w:line="276" w:lineRule="auto"/>
        <w:ind w:right="414"/>
        <w:rPr>
          <w:sz w:val="24"/>
        </w:rPr>
      </w:pPr>
      <w:r>
        <w:rPr>
          <w:sz w:val="24"/>
        </w:rPr>
        <w:t>Дополнительно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обмениваются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поручений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акты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отказы,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накладные,</w:t>
      </w:r>
      <w:r>
        <w:rPr>
          <w:spacing w:val="1"/>
          <w:sz w:val="24"/>
        </w:rPr>
        <w:t xml:space="preserve"> </w:t>
      </w:r>
      <w:r>
        <w:rPr>
          <w:sz w:val="24"/>
        </w:rPr>
        <w:t>складские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экспедиторские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расписки,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ограничиваясь</w:t>
      </w:r>
      <w:r>
        <w:rPr>
          <w:spacing w:val="-57"/>
          <w:sz w:val="24"/>
        </w:rPr>
        <w:t xml:space="preserve"> </w:t>
      </w:r>
      <w:r>
        <w:rPr>
          <w:sz w:val="24"/>
        </w:rPr>
        <w:t>ими).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702"/>
        </w:tabs>
        <w:spacing w:line="278" w:lineRule="auto"/>
        <w:ind w:left="1701" w:right="418" w:hanging="709"/>
        <w:rPr>
          <w:sz w:val="24"/>
        </w:rPr>
      </w:pPr>
      <w:r>
        <w:rPr>
          <w:sz w:val="24"/>
        </w:rPr>
        <w:t>На тех документах, на которых требуется проставление подписей и печатей, 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ставят</w:t>
      </w:r>
      <w:r>
        <w:rPr>
          <w:spacing w:val="-2"/>
          <w:sz w:val="24"/>
        </w:rPr>
        <w:t xml:space="preserve"> </w:t>
      </w:r>
      <w:r>
        <w:rPr>
          <w:sz w:val="24"/>
        </w:rPr>
        <w:t>печати в следующих</w:t>
      </w:r>
      <w:r>
        <w:rPr>
          <w:spacing w:val="2"/>
          <w:sz w:val="24"/>
        </w:rPr>
        <w:t xml:space="preserve"> </w:t>
      </w:r>
      <w:r>
        <w:rPr>
          <w:sz w:val="24"/>
        </w:rPr>
        <w:t>случаях:</w:t>
      </w:r>
    </w:p>
    <w:p w:rsidR="007F4DD2" w:rsidRDefault="00CF26C4">
      <w:pPr>
        <w:pStyle w:val="ab"/>
        <w:numPr>
          <w:ilvl w:val="2"/>
          <w:numId w:val="19"/>
        </w:numPr>
        <w:tabs>
          <w:tab w:val="left" w:pos="2126"/>
        </w:tabs>
        <w:spacing w:line="289" w:lineRule="exact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-4"/>
          <w:sz w:val="24"/>
        </w:rPr>
        <w:t xml:space="preserve"> </w:t>
      </w:r>
      <w:r>
        <w:rPr>
          <w:sz w:val="24"/>
        </w:rPr>
        <w:t>имеет</w:t>
      </w:r>
      <w:r>
        <w:rPr>
          <w:spacing w:val="-3"/>
          <w:sz w:val="24"/>
        </w:rPr>
        <w:t xml:space="preserve"> </w:t>
      </w:r>
      <w:r>
        <w:rPr>
          <w:sz w:val="24"/>
        </w:rPr>
        <w:t>печать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3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4"/>
          <w:sz w:val="24"/>
        </w:rPr>
        <w:t xml:space="preserve"> </w:t>
      </w:r>
      <w:r>
        <w:rPr>
          <w:sz w:val="24"/>
        </w:rPr>
        <w:t>уставу;</w:t>
      </w:r>
    </w:p>
    <w:p w:rsidR="007F4DD2" w:rsidRDefault="00CF26C4">
      <w:pPr>
        <w:pStyle w:val="ab"/>
        <w:numPr>
          <w:ilvl w:val="2"/>
          <w:numId w:val="19"/>
        </w:numPr>
        <w:tabs>
          <w:tab w:val="left" w:pos="2126"/>
        </w:tabs>
        <w:spacing w:before="39"/>
        <w:rPr>
          <w:sz w:val="24"/>
        </w:rPr>
      </w:pP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-3"/>
          <w:sz w:val="24"/>
        </w:rPr>
        <w:t xml:space="preserve"> </w:t>
      </w:r>
      <w:r>
        <w:rPr>
          <w:sz w:val="24"/>
        </w:rPr>
        <w:t>имеет</w:t>
      </w:r>
      <w:r>
        <w:rPr>
          <w:spacing w:val="-2"/>
          <w:sz w:val="24"/>
        </w:rPr>
        <w:t xml:space="preserve"> </w:t>
      </w:r>
      <w:r>
        <w:rPr>
          <w:sz w:val="24"/>
        </w:rPr>
        <w:t>печать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силу</w:t>
      </w:r>
      <w:r>
        <w:rPr>
          <w:spacing w:val="-7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:rsidR="007F4DD2" w:rsidRDefault="00CF26C4">
      <w:pPr>
        <w:pStyle w:val="ab"/>
        <w:numPr>
          <w:ilvl w:val="2"/>
          <w:numId w:val="19"/>
        </w:numPr>
        <w:tabs>
          <w:tab w:val="left" w:pos="2126"/>
        </w:tabs>
        <w:spacing w:before="42" w:line="273" w:lineRule="auto"/>
        <w:ind w:right="419"/>
        <w:rPr>
          <w:sz w:val="24"/>
        </w:rPr>
      </w:pP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уполномочила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третьих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выданной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доверенности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разрешила</w:t>
      </w:r>
      <w:r>
        <w:rPr>
          <w:spacing w:val="-2"/>
          <w:sz w:val="24"/>
        </w:rPr>
        <w:t xml:space="preserve"> </w:t>
      </w:r>
      <w:r>
        <w:rPr>
          <w:sz w:val="24"/>
        </w:rPr>
        <w:t>им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свою</w:t>
      </w:r>
      <w:r>
        <w:rPr>
          <w:spacing w:val="-2"/>
          <w:sz w:val="24"/>
        </w:rPr>
        <w:t xml:space="preserve"> </w:t>
      </w:r>
      <w:r>
        <w:rPr>
          <w:sz w:val="24"/>
        </w:rPr>
        <w:t>печать.</w:t>
      </w:r>
    </w:p>
    <w:p w:rsidR="007F4DD2" w:rsidRDefault="00CF26C4">
      <w:pPr>
        <w:pStyle w:val="ab"/>
        <w:numPr>
          <w:ilvl w:val="1"/>
          <w:numId w:val="19"/>
        </w:numPr>
        <w:tabs>
          <w:tab w:val="left" w:pos="1702"/>
        </w:tabs>
        <w:spacing w:before="2"/>
        <w:ind w:left="1701" w:hanging="710"/>
        <w:rPr>
          <w:sz w:val="24"/>
        </w:rPr>
      </w:pPr>
      <w:r>
        <w:rPr>
          <w:sz w:val="24"/>
        </w:rPr>
        <w:t>Неотъемлемой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частью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5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приложения:</w:t>
      </w:r>
    </w:p>
    <w:p w:rsidR="007F4DD2" w:rsidRDefault="00CF26C4">
      <w:pPr>
        <w:pStyle w:val="ab"/>
        <w:numPr>
          <w:ilvl w:val="2"/>
          <w:numId w:val="20"/>
        </w:numPr>
        <w:tabs>
          <w:tab w:val="left" w:pos="2694"/>
          <w:tab w:val="left" w:pos="2695"/>
        </w:tabs>
        <w:spacing w:before="41"/>
        <w:rPr>
          <w:sz w:val="24"/>
        </w:rPr>
      </w:pPr>
      <w:r>
        <w:rPr>
          <w:sz w:val="24"/>
        </w:rPr>
        <w:t>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 –</w:t>
      </w:r>
      <w:r>
        <w:rPr>
          <w:spacing w:val="-1"/>
          <w:sz w:val="24"/>
        </w:rPr>
        <w:t xml:space="preserve"> </w:t>
      </w:r>
      <w:r>
        <w:rPr>
          <w:sz w:val="24"/>
        </w:rPr>
        <w:t>Тарифы;</w:t>
      </w:r>
    </w:p>
    <w:p w:rsidR="007F4DD2" w:rsidRDefault="00CF26C4">
      <w:pPr>
        <w:pStyle w:val="ab"/>
        <w:numPr>
          <w:ilvl w:val="2"/>
          <w:numId w:val="20"/>
        </w:numPr>
        <w:tabs>
          <w:tab w:val="left" w:pos="2694"/>
          <w:tab w:val="left" w:pos="2695"/>
        </w:tabs>
        <w:spacing w:before="43"/>
        <w:rPr>
          <w:sz w:val="24"/>
        </w:rPr>
      </w:pPr>
      <w:r>
        <w:rPr>
          <w:sz w:val="24"/>
        </w:rPr>
        <w:t>Приложение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2 –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страхования;</w:t>
      </w:r>
    </w:p>
    <w:p w:rsidR="007F4DD2" w:rsidRDefault="00CF26C4">
      <w:pPr>
        <w:pStyle w:val="ab"/>
        <w:numPr>
          <w:ilvl w:val="2"/>
          <w:numId w:val="20"/>
        </w:numPr>
        <w:tabs>
          <w:tab w:val="left" w:pos="2694"/>
          <w:tab w:val="left" w:pos="2695"/>
        </w:tabs>
        <w:spacing w:before="41"/>
        <w:rPr>
          <w:sz w:val="24"/>
        </w:rPr>
      </w:pPr>
      <w:r>
        <w:rPr>
          <w:sz w:val="24"/>
        </w:rPr>
        <w:t>Приложение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Образец</w:t>
      </w:r>
      <w:r>
        <w:rPr>
          <w:spacing w:val="-3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поручения;</w:t>
      </w:r>
    </w:p>
    <w:p w:rsidR="007F4DD2" w:rsidRDefault="00CF26C4">
      <w:pPr>
        <w:pStyle w:val="ab"/>
        <w:numPr>
          <w:ilvl w:val="2"/>
          <w:numId w:val="20"/>
        </w:numPr>
        <w:tabs>
          <w:tab w:val="left" w:pos="2695"/>
        </w:tabs>
        <w:spacing w:before="41" w:line="276" w:lineRule="auto"/>
        <w:ind w:right="406"/>
        <w:rPr>
          <w:sz w:val="24"/>
        </w:rPr>
      </w:pPr>
      <w:r>
        <w:rPr>
          <w:sz w:val="24"/>
        </w:rPr>
        <w:t>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Образец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 транспортной</w:t>
      </w:r>
      <w:r>
        <w:rPr>
          <w:spacing w:val="1"/>
          <w:sz w:val="24"/>
        </w:rPr>
        <w:t xml:space="preserve"> </w:t>
      </w:r>
      <w:r>
        <w:rPr>
          <w:sz w:val="24"/>
        </w:rPr>
        <w:t>накладной</w:t>
      </w:r>
      <w:r>
        <w:rPr>
          <w:spacing w:val="1"/>
          <w:sz w:val="24"/>
        </w:rPr>
        <w:t xml:space="preserve"> </w:t>
      </w:r>
      <w:r>
        <w:rPr>
          <w:sz w:val="24"/>
        </w:rPr>
        <w:t>CMR</w:t>
      </w:r>
      <w:r>
        <w:rPr>
          <w:spacing w:val="1"/>
          <w:sz w:val="24"/>
        </w:rPr>
        <w:t xml:space="preserve"> </w:t>
      </w:r>
      <w:r>
        <w:rPr>
          <w:sz w:val="24"/>
        </w:rPr>
        <w:t>(по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этому </w:t>
      </w:r>
      <w:r>
        <w:rPr>
          <w:sz w:val="24"/>
        </w:rPr>
        <w:lastRenderedPageBreak/>
        <w:t>образцу будут заполняться транспортные накладные в ходе 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поручений).</w:t>
      </w:r>
    </w:p>
    <w:p w:rsidR="007F4DD2" w:rsidRDefault="00CF26C4">
      <w:pPr>
        <w:pStyle w:val="ab"/>
        <w:numPr>
          <w:ilvl w:val="2"/>
          <w:numId w:val="20"/>
        </w:numPr>
        <w:tabs>
          <w:tab w:val="left" w:pos="2695"/>
        </w:tabs>
      </w:pPr>
      <w:r>
        <w:rPr>
          <w:sz w:val="24"/>
        </w:rPr>
        <w:t>Приложение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личным</w:t>
      </w:r>
      <w:r>
        <w:rPr>
          <w:spacing w:val="-4"/>
          <w:sz w:val="24"/>
        </w:rPr>
        <w:t xml:space="preserve"> </w:t>
      </w:r>
      <w:r>
        <w:rPr>
          <w:sz w:val="24"/>
        </w:rPr>
        <w:t>кабинетом.</w:t>
      </w:r>
    </w:p>
    <w:p w:rsidR="007F4DD2" w:rsidRDefault="007F4DD2">
      <w:pPr>
        <w:tabs>
          <w:tab w:val="left" w:pos="1560"/>
        </w:tabs>
        <w:spacing w:before="1" w:line="276" w:lineRule="auto"/>
        <w:ind w:right="417"/>
        <w:rPr>
          <w:sz w:val="24"/>
        </w:rPr>
      </w:pPr>
    </w:p>
    <w:p w:rsidR="007F4DD2" w:rsidRDefault="00CF26C4">
      <w:pPr>
        <w:pStyle w:val="ab"/>
        <w:numPr>
          <w:ilvl w:val="0"/>
          <w:numId w:val="21"/>
        </w:numPr>
        <w:tabs>
          <w:tab w:val="left" w:pos="1560"/>
        </w:tabs>
        <w:spacing w:before="1" w:line="276" w:lineRule="auto"/>
        <w:ind w:right="417"/>
        <w:jc w:val="center"/>
        <w:rPr>
          <w:b/>
        </w:rPr>
      </w:pPr>
      <w:r>
        <w:rPr>
          <w:sz w:val="24"/>
        </w:rPr>
        <w:t xml:space="preserve"> </w:t>
      </w:r>
      <w:r>
        <w:rPr>
          <w:b/>
        </w:rPr>
        <w:t>АДРЕСА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1"/>
        </w:rPr>
        <w:t xml:space="preserve"> </w:t>
      </w:r>
      <w:r>
        <w:rPr>
          <w:b/>
        </w:rPr>
        <w:t>РЕКВИЗИТЫ</w:t>
      </w:r>
      <w:r>
        <w:rPr>
          <w:b/>
          <w:spacing w:val="-4"/>
        </w:rPr>
        <w:t xml:space="preserve"> </w:t>
      </w:r>
      <w:r>
        <w:rPr>
          <w:b/>
        </w:rPr>
        <w:t>СТОРОН</w:t>
      </w:r>
    </w:p>
    <w:p w:rsidR="007F4DD2" w:rsidRDefault="007F4DD2">
      <w:pPr>
        <w:pStyle w:val="a8"/>
        <w:ind w:left="0" w:firstLine="0"/>
        <w:jc w:val="left"/>
        <w:rPr>
          <w:b/>
          <w:sz w:val="21"/>
        </w:rPr>
      </w:pPr>
    </w:p>
    <w:tbl>
      <w:tblPr>
        <w:tblStyle w:val="TableNormal"/>
        <w:tblW w:w="0" w:type="auto"/>
        <w:tblInd w:w="99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4A0" w:firstRow="1" w:lastRow="0" w:firstColumn="1" w:lastColumn="0" w:noHBand="0" w:noVBand="1"/>
      </w:tblPr>
      <w:tblGrid>
        <w:gridCol w:w="1136"/>
        <w:gridCol w:w="3543"/>
        <w:gridCol w:w="1308"/>
        <w:gridCol w:w="3939"/>
      </w:tblGrid>
      <w:tr w:rsidR="007F4DD2">
        <w:trPr>
          <w:trHeight w:val="318"/>
        </w:trPr>
        <w:tc>
          <w:tcPr>
            <w:tcW w:w="4679" w:type="dxa"/>
            <w:gridSpan w:val="2"/>
            <w:shd w:val="clear" w:color="auto" w:fill="B8CCE3"/>
          </w:tcPr>
          <w:p w:rsidR="007F4DD2" w:rsidRDefault="00CF26C4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Экспедитор</w:t>
            </w:r>
          </w:p>
        </w:tc>
        <w:tc>
          <w:tcPr>
            <w:tcW w:w="5247" w:type="dxa"/>
            <w:gridSpan w:val="2"/>
            <w:shd w:val="clear" w:color="auto" w:fill="B8CCE3"/>
          </w:tcPr>
          <w:p w:rsidR="007F4DD2" w:rsidRDefault="00CF26C4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</w:t>
            </w:r>
          </w:p>
        </w:tc>
      </w:tr>
      <w:tr w:rsidR="007F4DD2">
        <w:trPr>
          <w:trHeight w:val="316"/>
        </w:trPr>
        <w:tc>
          <w:tcPr>
            <w:tcW w:w="4679" w:type="dxa"/>
            <w:gridSpan w:val="2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«ТРАНСКАРГО-М»</w:t>
            </w:r>
          </w:p>
        </w:tc>
        <w:tc>
          <w:tcPr>
            <w:tcW w:w="5247" w:type="dxa"/>
            <w:gridSpan w:val="2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827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Адрес:</w:t>
            </w:r>
          </w:p>
        </w:tc>
        <w:tc>
          <w:tcPr>
            <w:tcW w:w="3543" w:type="dxa"/>
          </w:tcPr>
          <w:p w:rsidR="007F4DD2" w:rsidRPr="001C6B36" w:rsidRDefault="001C6B36" w:rsidP="001C6B36">
            <w:pPr>
              <w:rPr>
                <w:color w:val="000000"/>
                <w:sz w:val="24"/>
                <w:szCs w:val="24"/>
              </w:rPr>
            </w:pPr>
            <w:r w:rsidRPr="001C6B36">
              <w:rPr>
                <w:sz w:val="24"/>
                <w:szCs w:val="24"/>
                <w:shd w:val="clear" w:color="auto" w:fill="FFFFFF"/>
              </w:rPr>
              <w:t xml:space="preserve">107497, </w:t>
            </w:r>
            <w:proofErr w:type="spellStart"/>
            <w:r w:rsidRPr="001C6B36">
              <w:rPr>
                <w:color w:val="000000"/>
                <w:sz w:val="24"/>
                <w:szCs w:val="24"/>
              </w:rPr>
              <w:t>г.Москва</w:t>
            </w:r>
            <w:proofErr w:type="spellEnd"/>
            <w:r w:rsidRPr="001C6B3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C6B36">
              <w:rPr>
                <w:color w:val="000000"/>
                <w:sz w:val="24"/>
                <w:szCs w:val="24"/>
              </w:rPr>
              <w:t>вн.тер.г</w:t>
            </w:r>
            <w:proofErr w:type="spellEnd"/>
            <w:r w:rsidRPr="001C6B36">
              <w:rPr>
                <w:color w:val="000000"/>
                <w:sz w:val="24"/>
                <w:szCs w:val="24"/>
              </w:rPr>
              <w:t xml:space="preserve">. муниципальный округ </w:t>
            </w:r>
            <w:proofErr w:type="spellStart"/>
            <w:r w:rsidRPr="001C6B36">
              <w:rPr>
                <w:color w:val="000000"/>
                <w:sz w:val="24"/>
                <w:szCs w:val="24"/>
              </w:rPr>
              <w:t>Гольяново</w:t>
            </w:r>
            <w:proofErr w:type="spellEnd"/>
            <w:r w:rsidRPr="001C6B36">
              <w:rPr>
                <w:color w:val="000000"/>
                <w:sz w:val="24"/>
                <w:szCs w:val="24"/>
              </w:rPr>
              <w:t>, ул. Монтажная, д.3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Адрес: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8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ОГРН: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5157746126423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ОГРН: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6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ИНН: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  <w:lang w:val="en-US"/>
              </w:rPr>
            </w:pPr>
            <w:r>
              <w:rPr>
                <w:sz w:val="24"/>
              </w:rPr>
              <w:t>7727</w:t>
            </w:r>
            <w:bookmarkStart w:id="0" w:name="_GoBack"/>
            <w:bookmarkEnd w:id="0"/>
            <w:r>
              <w:rPr>
                <w:sz w:val="24"/>
              </w:rPr>
              <w:t>275762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ИНН: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6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КПП</w:t>
            </w:r>
            <w:r>
              <w:rPr>
                <w:sz w:val="24"/>
                <w:lang w:val="en-US"/>
              </w:rPr>
              <w:t>:</w:t>
            </w:r>
          </w:p>
        </w:tc>
        <w:tc>
          <w:tcPr>
            <w:tcW w:w="3543" w:type="dxa"/>
          </w:tcPr>
          <w:p w:rsidR="007F4DD2" w:rsidRPr="00DD4FA2" w:rsidRDefault="00DD4FA2" w:rsidP="00DD4FA2">
            <w:pPr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DD4FA2">
              <w:rPr>
                <w:color w:val="000000"/>
                <w:sz w:val="24"/>
                <w:szCs w:val="24"/>
                <w:lang w:eastAsia="ru-RU"/>
              </w:rPr>
              <w:t>771801001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КПП</w:t>
            </w:r>
            <w:r>
              <w:rPr>
                <w:sz w:val="24"/>
                <w:lang w:val="en-US"/>
              </w:rPr>
              <w:t>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8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р/с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40702810100000290670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р/с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6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к/с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30101810200000000700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к/с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552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Банк: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АО «Райффайзенбанк»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Банк: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8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БИК: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044525700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БИК: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633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Тел:</w:t>
            </w:r>
          </w:p>
        </w:tc>
        <w:tc>
          <w:tcPr>
            <w:tcW w:w="3543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(495)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123 46 39</w:t>
            </w:r>
          </w:p>
          <w:p w:rsidR="007F4DD2" w:rsidRDefault="00CF26C4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(800)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555 24 10</w:t>
            </w:r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Тел: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318"/>
        </w:trPr>
        <w:tc>
          <w:tcPr>
            <w:tcW w:w="1136" w:type="dxa"/>
          </w:tcPr>
          <w:p w:rsidR="007F4DD2" w:rsidRDefault="00CF26C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e-</w:t>
            </w:r>
            <w:proofErr w:type="spellStart"/>
            <w:r>
              <w:rPr>
                <w:sz w:val="24"/>
              </w:rPr>
              <w:t>mail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3543" w:type="dxa"/>
          </w:tcPr>
          <w:p w:rsidR="007F4DD2" w:rsidRDefault="001B181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hyperlink r:id="rId15">
              <w:r w:rsidR="00CF26C4">
                <w:rPr>
                  <w:sz w:val="24"/>
                </w:rPr>
                <w:t>office@trcargo.ru</w:t>
              </w:r>
            </w:hyperlink>
          </w:p>
        </w:tc>
        <w:tc>
          <w:tcPr>
            <w:tcW w:w="1308" w:type="dxa"/>
          </w:tcPr>
          <w:p w:rsidR="007F4DD2" w:rsidRDefault="00CF26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e-</w:t>
            </w:r>
            <w:proofErr w:type="spellStart"/>
            <w:r>
              <w:rPr>
                <w:sz w:val="24"/>
              </w:rPr>
              <w:t>mail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3939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275"/>
        </w:trPr>
        <w:tc>
          <w:tcPr>
            <w:tcW w:w="4679" w:type="dxa"/>
            <w:gridSpan w:val="2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Генеральный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директор</w:t>
            </w:r>
          </w:p>
        </w:tc>
        <w:tc>
          <w:tcPr>
            <w:tcW w:w="5247" w:type="dxa"/>
            <w:gridSpan w:val="2"/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</w:tr>
      <w:tr w:rsidR="007F4DD2">
        <w:trPr>
          <w:trHeight w:val="827"/>
        </w:trPr>
        <w:tc>
          <w:tcPr>
            <w:tcW w:w="4679" w:type="dxa"/>
            <w:gridSpan w:val="2"/>
          </w:tcPr>
          <w:p w:rsidR="007F4DD2" w:rsidRDefault="007F4DD2">
            <w:pPr>
              <w:pStyle w:val="TableParagraph"/>
              <w:spacing w:before="3"/>
              <w:rPr>
                <w:b/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203"/>
              </w:tabs>
              <w:ind w:left="22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А.С. Рогов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</w:p>
        </w:tc>
        <w:tc>
          <w:tcPr>
            <w:tcW w:w="5247" w:type="dxa"/>
            <w:gridSpan w:val="2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</w:tbl>
    <w:p w:rsidR="007F4DD2" w:rsidRDefault="007F4DD2">
      <w:pPr>
        <w:rPr>
          <w:sz w:val="24"/>
        </w:rPr>
        <w:sectPr w:rsidR="007F4DD2">
          <w:footerReference w:type="default" r:id="rId16"/>
          <w:pgSz w:w="11910" w:h="16840"/>
          <w:pgMar w:top="1080" w:right="440" w:bottom="980" w:left="140" w:header="0" w:footer="731" w:gutter="0"/>
          <w:cols w:space="720"/>
        </w:sectPr>
      </w:pPr>
    </w:p>
    <w:p w:rsidR="007F4DD2" w:rsidRDefault="00CF26C4">
      <w:pPr>
        <w:pStyle w:val="a8"/>
        <w:spacing w:before="68" w:line="276" w:lineRule="auto"/>
        <w:ind w:left="8833" w:right="394" w:firstLine="316"/>
        <w:jc w:val="left"/>
      </w:pPr>
      <w:r>
        <w:lastRenderedPageBreak/>
        <w:t>Приложение № 1</w:t>
      </w:r>
      <w:r>
        <w:rPr>
          <w:spacing w:val="-5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оказания</w:t>
      </w:r>
    </w:p>
    <w:p w:rsidR="007F4DD2" w:rsidRDefault="00CF26C4">
      <w:pPr>
        <w:pStyle w:val="a8"/>
        <w:tabs>
          <w:tab w:val="left" w:pos="9303"/>
          <w:tab w:val="left" w:leader="dot" w:pos="10435"/>
          <w:tab w:val="left" w:pos="10970"/>
        </w:tabs>
        <w:spacing w:line="275" w:lineRule="exact"/>
        <w:ind w:left="4821" w:firstLine="0"/>
        <w:jc w:val="left"/>
      </w:pPr>
      <w:r>
        <w:t>транспортно-экспедиционных</w:t>
      </w:r>
      <w:r>
        <w:rPr>
          <w:spacing w:val="-2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№</w:t>
      </w:r>
      <w:r>
        <w:rPr>
          <w:u w:val="single"/>
        </w:rPr>
        <w:tab/>
      </w:r>
      <w:r>
        <w:t>от</w:t>
      </w:r>
      <w:r>
        <w:tab/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4DD2" w:rsidRDefault="007F4DD2">
      <w:pPr>
        <w:pStyle w:val="a8"/>
        <w:spacing w:before="10"/>
        <w:ind w:left="0" w:firstLine="0"/>
        <w:jc w:val="left"/>
        <w:rPr>
          <w:sz w:val="23"/>
        </w:rPr>
      </w:pPr>
    </w:p>
    <w:p w:rsidR="007F4DD2" w:rsidRDefault="00CF26C4">
      <w:pPr>
        <w:pStyle w:val="110"/>
        <w:ind w:left="578" w:firstLine="0"/>
        <w:jc w:val="center"/>
      </w:pPr>
      <w:r>
        <w:t>ТАРИФЫ</w:t>
      </w:r>
    </w:p>
    <w:p w:rsidR="007F4DD2" w:rsidRDefault="007F4DD2">
      <w:pPr>
        <w:pStyle w:val="110"/>
        <w:ind w:left="578" w:firstLine="0"/>
        <w:jc w:val="center"/>
      </w:pPr>
    </w:p>
    <w:tbl>
      <w:tblPr>
        <w:tblW w:w="10802" w:type="dxa"/>
        <w:tblInd w:w="415" w:type="dxa"/>
        <w:tblLook w:val="04A0" w:firstRow="1" w:lastRow="0" w:firstColumn="1" w:lastColumn="0" w:noHBand="0" w:noVBand="1"/>
      </w:tblPr>
      <w:tblGrid>
        <w:gridCol w:w="1540"/>
        <w:gridCol w:w="723"/>
        <w:gridCol w:w="699"/>
        <w:gridCol w:w="723"/>
        <w:gridCol w:w="675"/>
        <w:gridCol w:w="702"/>
        <w:gridCol w:w="657"/>
        <w:gridCol w:w="630"/>
        <w:gridCol w:w="630"/>
        <w:gridCol w:w="630"/>
        <w:gridCol w:w="630"/>
        <w:gridCol w:w="630"/>
        <w:gridCol w:w="630"/>
        <w:gridCol w:w="630"/>
        <w:gridCol w:w="661"/>
        <w:gridCol w:w="12"/>
      </w:tblGrid>
      <w:tr w:rsidR="007F4DD2">
        <w:trPr>
          <w:trHeight w:val="484"/>
        </w:trPr>
        <w:tc>
          <w:tcPr>
            <w:tcW w:w="108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</w:tcPr>
          <w:p w:rsidR="007F4DD2" w:rsidRDefault="00CF26C4">
            <w:pPr>
              <w:widowControl/>
              <w:autoSpaceDE/>
              <w:autoSpaceDN/>
              <w:ind w:left="176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Тарифы из Москвы в рублях </w:t>
            </w:r>
          </w:p>
        </w:tc>
      </w:tr>
      <w:tr w:rsidR="007F4DD2">
        <w:trPr>
          <w:gridAfter w:val="1"/>
          <w:wAfter w:w="12" w:type="dxa"/>
          <w:trHeight w:val="608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до 10 кг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11 - 20 кг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21 - 50 кг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51 - 100 кг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101 - 150 кг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151 - 225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226 - 350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351 - 550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551 - 750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751 - 1100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1101 - 1500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1501 - 2000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  <w:lang w:eastAsia="ru-RU"/>
              </w:rPr>
              <w:t>2001 - 2500 кг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от 2500 кг</w:t>
            </w:r>
          </w:p>
        </w:tc>
      </w:tr>
      <w:tr w:rsidR="007F4DD2">
        <w:trPr>
          <w:gridAfter w:val="1"/>
          <w:wAfter w:w="12" w:type="dxa"/>
          <w:trHeight w:val="678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0.05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0.1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0.25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0.5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0.75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1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1.75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2.75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3.75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5.5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7.5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10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до 12.5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от 12,5 м3</w:t>
            </w:r>
          </w:p>
        </w:tc>
      </w:tr>
      <w:tr w:rsidR="007F4DD2">
        <w:trPr>
          <w:trHeight w:val="553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Тариф за груз</w:t>
            </w:r>
          </w:p>
        </w:tc>
        <w:tc>
          <w:tcPr>
            <w:tcW w:w="5083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Тариф за 1 кг.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8000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Санкт-Петербург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15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Новосибирск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5400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Актобе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5200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6300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7400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Алматы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6300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7100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8500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Астана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5200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6300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7400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Шымкент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3100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6300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7100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8500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33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4DD2" w:rsidRDefault="007F4DD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07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9F9F9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доплата за доставку до адреса 1800 ₽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уб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.</w:t>
            </w:r>
          </w:p>
        </w:tc>
      </w:tr>
      <w:tr w:rsidR="007F4DD2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4DD2" w:rsidRDefault="00CF26C4">
            <w:pPr>
              <w:widowControl/>
              <w:autoSpaceDE/>
              <w:autoSpaceDN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Бишкек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1600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2800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3800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5300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7200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7F4DD2" w:rsidRDefault="00CF26C4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29</w:t>
            </w:r>
          </w:p>
        </w:tc>
      </w:tr>
    </w:tbl>
    <w:p w:rsidR="007F4DD2" w:rsidRDefault="007F4DD2">
      <w:pPr>
        <w:pStyle w:val="110"/>
        <w:ind w:left="578" w:firstLine="0"/>
        <w:jc w:val="center"/>
      </w:pPr>
    </w:p>
    <w:p w:rsidR="007F4DD2" w:rsidRDefault="007F4DD2">
      <w:pPr>
        <w:pStyle w:val="110"/>
        <w:ind w:left="0" w:firstLine="0"/>
      </w:pPr>
    </w:p>
    <w:p w:rsidR="007F4DD2" w:rsidRDefault="00CF26C4">
      <w:pPr>
        <w:spacing w:before="67"/>
        <w:ind w:left="7200"/>
        <w:jc w:val="center"/>
        <w:rPr>
          <w:b/>
          <w:i/>
          <w:sz w:val="16"/>
        </w:rPr>
      </w:pPr>
      <w:r>
        <w:rPr>
          <w:b/>
          <w:i/>
          <w:sz w:val="16"/>
        </w:rPr>
        <w:t>*фиксированная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стоимость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независимо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от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веса</w:t>
      </w:r>
    </w:p>
    <w:p w:rsidR="007F4DD2" w:rsidRDefault="00CF26C4">
      <w:pPr>
        <w:pStyle w:val="a8"/>
        <w:tabs>
          <w:tab w:val="left" w:pos="10915"/>
        </w:tabs>
        <w:spacing w:before="41" w:line="276" w:lineRule="auto"/>
        <w:ind w:left="992" w:right="415" w:firstLine="0"/>
        <w:rPr>
          <w:spacing w:val="1"/>
        </w:rPr>
      </w:pPr>
      <w:r>
        <w:t>Страховые вносы: 0,5 рублей за 1 кг груза</w:t>
      </w:r>
      <w:r>
        <w:rPr>
          <w:spacing w:val="1"/>
        </w:rPr>
        <w:t xml:space="preserve"> (обязательные страховые взносы не относятся к услуге страхования, подлежат оплате независимо от того, заказал Заказчик услугу страхования или нет).</w:t>
      </w:r>
    </w:p>
    <w:p w:rsidR="007F4DD2" w:rsidRDefault="00CF26C4">
      <w:pPr>
        <w:pStyle w:val="a8"/>
        <w:spacing w:before="41" w:line="276" w:lineRule="auto"/>
        <w:ind w:left="992" w:right="273" w:firstLine="0"/>
        <w:jc w:val="left"/>
      </w:pPr>
      <w:r>
        <w:t>Въезд на склад временного хранения независимо от того, кто осуществляет ввоз груза на склад, составляет 100 руб. за 1 факт въезда.</w:t>
      </w:r>
    </w:p>
    <w:p w:rsidR="007F4DD2" w:rsidRDefault="00CF26C4">
      <w:pPr>
        <w:pStyle w:val="110"/>
        <w:spacing w:before="137"/>
        <w:ind w:left="4142" w:firstLine="0"/>
      </w:pPr>
      <w:r>
        <w:t>ДОПОЛНИТЕЛЬНЫЕ</w:t>
      </w:r>
      <w:r>
        <w:rPr>
          <w:spacing w:val="-5"/>
        </w:rPr>
        <w:t xml:space="preserve"> </w:t>
      </w:r>
      <w:r>
        <w:t>УСЛУГИ</w:t>
      </w:r>
    </w:p>
    <w:p w:rsidR="007F4DD2" w:rsidRDefault="007F4DD2">
      <w:pPr>
        <w:pStyle w:val="a8"/>
        <w:spacing w:before="5"/>
        <w:ind w:left="0" w:firstLine="0"/>
        <w:jc w:val="left"/>
        <w:rPr>
          <w:b/>
          <w:sz w:val="20"/>
        </w:rPr>
      </w:pPr>
    </w:p>
    <w:p w:rsidR="007F4DD2" w:rsidRDefault="00CF26C4">
      <w:pPr>
        <w:pStyle w:val="a8"/>
        <w:ind w:left="992" w:firstLine="0"/>
        <w:jc w:val="left"/>
      </w:pPr>
      <w:r>
        <w:t>Самостоятельный</w:t>
      </w:r>
      <w:r>
        <w:rPr>
          <w:spacing w:val="-3"/>
        </w:rPr>
        <w:t xml:space="preserve"> </w:t>
      </w:r>
      <w:r>
        <w:t>въезд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терминал: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руб.</w:t>
      </w:r>
    </w:p>
    <w:p w:rsidR="007F4DD2" w:rsidRDefault="00CF26C4">
      <w:pPr>
        <w:pStyle w:val="a8"/>
        <w:spacing w:before="41"/>
        <w:ind w:left="992" w:firstLine="0"/>
        <w:jc w:val="left"/>
      </w:pPr>
      <w:r>
        <w:t>Жесткая</w:t>
      </w:r>
      <w:r>
        <w:rPr>
          <w:spacing w:val="1"/>
        </w:rPr>
        <w:t xml:space="preserve"> </w:t>
      </w:r>
      <w:r>
        <w:t>упаковка:</w:t>
      </w:r>
      <w:r>
        <w:rPr>
          <w:spacing w:val="-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руб.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0,5</w:t>
      </w:r>
      <w:r>
        <w:rPr>
          <w:spacing w:val="-1"/>
        </w:rPr>
        <w:t xml:space="preserve"> </w:t>
      </w:r>
      <w:r>
        <w:t>м3,</w:t>
      </w:r>
      <w:r>
        <w:rPr>
          <w:spacing w:val="-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>руб.</w:t>
      </w:r>
      <w:r>
        <w:rPr>
          <w:spacing w:val="-1"/>
        </w:rPr>
        <w:t xml:space="preserve"> </w:t>
      </w:r>
      <w:r>
        <w:t>от 0,5</w:t>
      </w:r>
      <w:r>
        <w:rPr>
          <w:spacing w:val="-1"/>
        </w:rPr>
        <w:t xml:space="preserve"> </w:t>
      </w:r>
      <w:r>
        <w:t>м3</w:t>
      </w:r>
    </w:p>
    <w:p w:rsidR="007F4DD2" w:rsidRDefault="00CF26C4">
      <w:pPr>
        <w:pStyle w:val="a8"/>
        <w:spacing w:before="43"/>
        <w:ind w:left="992" w:firstLine="0"/>
        <w:jc w:val="left"/>
      </w:pPr>
      <w:r>
        <w:t>Негабаритный</w:t>
      </w:r>
      <w:r>
        <w:rPr>
          <w:spacing w:val="-4"/>
        </w:rPr>
        <w:t xml:space="preserve"> </w:t>
      </w:r>
      <w:r>
        <w:t>груз:</w:t>
      </w:r>
      <w:r>
        <w:rPr>
          <w:spacing w:val="-4"/>
        </w:rPr>
        <w:t xml:space="preserve"> </w:t>
      </w:r>
      <w:r>
        <w:t>+30%</w:t>
      </w:r>
    </w:p>
    <w:p w:rsidR="007F4DD2" w:rsidRDefault="00CF26C4">
      <w:pPr>
        <w:pStyle w:val="a8"/>
        <w:spacing w:before="41" w:line="276" w:lineRule="auto"/>
        <w:ind w:left="992" w:right="7193" w:firstLine="0"/>
        <w:jc w:val="left"/>
      </w:pPr>
      <w:r>
        <w:t>Температурный режим: + 30%</w:t>
      </w:r>
      <w:r>
        <w:rPr>
          <w:spacing w:val="-57"/>
        </w:rPr>
        <w:t xml:space="preserve"> </w:t>
      </w:r>
    </w:p>
    <w:p w:rsidR="007F4DD2" w:rsidRDefault="00CF26C4">
      <w:pPr>
        <w:pStyle w:val="a8"/>
        <w:tabs>
          <w:tab w:val="left" w:pos="10915"/>
        </w:tabs>
        <w:spacing w:before="41" w:line="276" w:lineRule="auto"/>
        <w:ind w:left="992" w:right="415" w:firstLine="0"/>
        <w:rPr>
          <w:spacing w:val="1"/>
        </w:rPr>
      </w:pPr>
      <w:r>
        <w:rPr>
          <w:spacing w:val="1"/>
        </w:rPr>
        <w:t>Услуга по страхованию груза: 0,3% от объявленной ценности груза (в рублях РФ) (подлежит оплате, если Заказчик заказал услугу страхования).</w:t>
      </w:r>
    </w:p>
    <w:p w:rsidR="007F4DD2" w:rsidRDefault="00CF26C4">
      <w:pPr>
        <w:pStyle w:val="a8"/>
        <w:spacing w:before="41" w:line="276" w:lineRule="auto"/>
        <w:ind w:left="992" w:right="7193" w:firstLine="0"/>
        <w:jc w:val="left"/>
      </w:pPr>
      <w:r>
        <w:t>Хранение:</w:t>
      </w:r>
      <w:r>
        <w:rPr>
          <w:spacing w:val="-4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руб./м3 в</w:t>
      </w:r>
      <w:r>
        <w:rPr>
          <w:spacing w:val="-4"/>
        </w:rPr>
        <w:t xml:space="preserve"> </w:t>
      </w:r>
      <w:r>
        <w:t>сутки</w:t>
      </w:r>
    </w:p>
    <w:p w:rsidR="007F4DD2" w:rsidRDefault="007F4DD2">
      <w:pPr>
        <w:pStyle w:val="a8"/>
        <w:ind w:left="0" w:firstLine="0"/>
        <w:jc w:val="left"/>
        <w:rPr>
          <w:sz w:val="11"/>
        </w:rPr>
      </w:pPr>
    </w:p>
    <w:tbl>
      <w:tblPr>
        <w:tblStyle w:val="TableNormal"/>
        <w:tblW w:w="0" w:type="auto"/>
        <w:tblInd w:w="9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4"/>
        <w:gridCol w:w="4962"/>
      </w:tblGrid>
      <w:tr w:rsidR="007F4DD2">
        <w:trPr>
          <w:trHeight w:val="275"/>
        </w:trPr>
        <w:tc>
          <w:tcPr>
            <w:tcW w:w="4964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Экспедитор</w:t>
            </w:r>
          </w:p>
        </w:tc>
        <w:tc>
          <w:tcPr>
            <w:tcW w:w="4962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</w:t>
            </w:r>
          </w:p>
        </w:tc>
      </w:tr>
      <w:tr w:rsidR="007F4DD2">
        <w:trPr>
          <w:trHeight w:val="551"/>
        </w:trPr>
        <w:tc>
          <w:tcPr>
            <w:tcW w:w="4964" w:type="dxa"/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ООО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«ТРАНСКАРГО-М»</w:t>
            </w:r>
          </w:p>
          <w:p w:rsidR="007F4DD2" w:rsidRDefault="00CF26C4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Генеральный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директор</w:t>
            </w:r>
          </w:p>
        </w:tc>
        <w:tc>
          <w:tcPr>
            <w:tcW w:w="4962" w:type="dxa"/>
          </w:tcPr>
          <w:p w:rsidR="007F4DD2" w:rsidRDefault="007F4DD2">
            <w:pPr>
              <w:pStyle w:val="TableParagraph"/>
            </w:pPr>
          </w:p>
        </w:tc>
      </w:tr>
      <w:tr w:rsidR="007F4DD2">
        <w:trPr>
          <w:trHeight w:val="655"/>
        </w:trPr>
        <w:tc>
          <w:tcPr>
            <w:tcW w:w="4964" w:type="dxa"/>
          </w:tcPr>
          <w:p w:rsidR="007F4DD2" w:rsidRDefault="007F4DD2">
            <w:pPr>
              <w:pStyle w:val="TableParagraph"/>
              <w:spacing w:before="3"/>
              <w:rPr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203"/>
              </w:tabs>
              <w:ind w:left="22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А.С. Рогов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</w:p>
        </w:tc>
        <w:tc>
          <w:tcPr>
            <w:tcW w:w="4962" w:type="dxa"/>
          </w:tcPr>
          <w:p w:rsidR="007F4DD2" w:rsidRDefault="007F4DD2">
            <w:pPr>
              <w:pStyle w:val="TableParagraph"/>
              <w:spacing w:before="3"/>
              <w:rPr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082"/>
                <w:tab w:val="left" w:pos="4189"/>
              </w:tabs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</w:p>
        </w:tc>
      </w:tr>
    </w:tbl>
    <w:p w:rsidR="007F4DD2" w:rsidRDefault="007F4DD2">
      <w:pPr>
        <w:rPr>
          <w:sz w:val="24"/>
        </w:rPr>
        <w:sectPr w:rsidR="007F4DD2">
          <w:pgSz w:w="11910" w:h="16840"/>
          <w:pgMar w:top="760" w:right="440" w:bottom="980" w:left="140" w:header="0" w:footer="731" w:gutter="0"/>
          <w:cols w:space="720"/>
        </w:sectPr>
      </w:pPr>
    </w:p>
    <w:p w:rsidR="007F4DD2" w:rsidRDefault="00CF26C4">
      <w:pPr>
        <w:pStyle w:val="a8"/>
        <w:spacing w:before="68" w:line="276" w:lineRule="auto"/>
        <w:ind w:left="8833" w:right="394" w:firstLine="316"/>
        <w:jc w:val="left"/>
      </w:pPr>
      <w:r>
        <w:lastRenderedPageBreak/>
        <w:t>Приложение № 2</w:t>
      </w:r>
      <w:r>
        <w:rPr>
          <w:spacing w:val="-5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оказания</w:t>
      </w:r>
    </w:p>
    <w:p w:rsidR="007F4DD2" w:rsidRDefault="00CF26C4">
      <w:pPr>
        <w:pStyle w:val="a8"/>
        <w:tabs>
          <w:tab w:val="left" w:pos="9302"/>
          <w:tab w:val="left" w:leader="dot" w:pos="10436"/>
          <w:tab w:val="left" w:pos="10971"/>
        </w:tabs>
        <w:spacing w:line="275" w:lineRule="exact"/>
        <w:ind w:left="4821" w:firstLine="0"/>
        <w:jc w:val="left"/>
      </w:pPr>
      <w:r>
        <w:t>транспортно-экспедиционных</w:t>
      </w:r>
      <w:r>
        <w:rPr>
          <w:spacing w:val="-2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 xml:space="preserve">№ </w:t>
      </w:r>
      <w:r>
        <w:rPr>
          <w:u w:val="single"/>
        </w:rPr>
        <w:tab/>
      </w:r>
      <w:r>
        <w:t>от</w:t>
      </w:r>
      <w:r>
        <w:tab/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4DD2" w:rsidRDefault="007F4DD2">
      <w:pPr>
        <w:pStyle w:val="a8"/>
        <w:ind w:left="0" w:firstLine="0"/>
        <w:jc w:val="left"/>
        <w:rPr>
          <w:sz w:val="20"/>
        </w:rPr>
      </w:pPr>
    </w:p>
    <w:p w:rsidR="007F4DD2" w:rsidRDefault="007F4DD2">
      <w:pPr>
        <w:pStyle w:val="a8"/>
        <w:spacing w:before="2"/>
        <w:ind w:left="0" w:firstLine="0"/>
        <w:jc w:val="left"/>
        <w:rPr>
          <w:sz w:val="21"/>
        </w:rPr>
      </w:pPr>
    </w:p>
    <w:p w:rsidR="007F4DD2" w:rsidRDefault="00CF26C4">
      <w:pPr>
        <w:pStyle w:val="110"/>
        <w:spacing w:before="90"/>
        <w:ind w:left="581" w:firstLine="0"/>
        <w:jc w:val="center"/>
      </w:pPr>
      <w:r>
        <w:t>ПРАВИЛА</w:t>
      </w:r>
      <w:r>
        <w:rPr>
          <w:spacing w:val="-6"/>
        </w:rPr>
        <w:t xml:space="preserve"> </w:t>
      </w:r>
      <w:r>
        <w:t>СТРАХОВАНИЯ</w:t>
      </w:r>
    </w:p>
    <w:p w:rsidR="007F4DD2" w:rsidRDefault="007F4DD2">
      <w:pPr>
        <w:pStyle w:val="a8"/>
        <w:spacing w:before="5"/>
        <w:ind w:left="567" w:firstLine="0"/>
        <w:jc w:val="left"/>
        <w:rPr>
          <w:b/>
          <w:sz w:val="20"/>
        </w:rPr>
      </w:pPr>
    </w:p>
    <w:p w:rsidR="007F4DD2" w:rsidRDefault="00CF26C4">
      <w:pPr>
        <w:spacing w:line="276" w:lineRule="auto"/>
        <w:ind w:left="993" w:right="415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Настоящие правила страхования (далее – Правила страхования) являются неотъемлемой договора оказания транспортно-экспедиционных услуг № ___ от __</w:t>
      </w:r>
      <w:proofErr w:type="gramStart"/>
      <w:r>
        <w:rPr>
          <w:sz w:val="24"/>
          <w:szCs w:val="24"/>
        </w:rPr>
        <w:t>_._</w:t>
      </w:r>
      <w:proofErr w:type="gramEnd"/>
      <w:r>
        <w:rPr>
          <w:sz w:val="24"/>
          <w:szCs w:val="24"/>
        </w:rPr>
        <w:t>__.20__ (далее – Договор).</w:t>
      </w:r>
    </w:p>
    <w:p w:rsidR="007F4DD2" w:rsidRDefault="00CF26C4">
      <w:pPr>
        <w:spacing w:line="276" w:lineRule="auto"/>
        <w:ind w:left="993" w:right="415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Правила страхования регулируют условия и порядок оказания Экспедитором дополнительной услуги по страхованию груза.</w:t>
      </w:r>
    </w:p>
    <w:p w:rsidR="007F4DD2" w:rsidRDefault="00CF26C4">
      <w:pPr>
        <w:pStyle w:val="a8"/>
        <w:spacing w:before="2" w:line="276" w:lineRule="auto"/>
        <w:ind w:left="993" w:right="415" w:firstLine="567"/>
      </w:pPr>
      <w:r>
        <w:t>Заказчику, чтобы заказать у Экспедитора дополнительную услугу по страхованию груза, необходимо оформить поручение в порядке, установленном в Договоре.</w:t>
      </w:r>
    </w:p>
    <w:p w:rsidR="007F4DD2" w:rsidRDefault="00CF26C4">
      <w:pPr>
        <w:pStyle w:val="a8"/>
        <w:spacing w:before="2" w:line="276" w:lineRule="auto"/>
        <w:ind w:left="993" w:right="410" w:firstLine="567"/>
      </w:pPr>
      <w:r>
        <w:t>Дополнительная услуга по страхованию груза не связана с оплатой страховых взносов:</w:t>
      </w:r>
    </w:p>
    <w:p w:rsidR="007F4DD2" w:rsidRDefault="00CF26C4">
      <w:pPr>
        <w:pStyle w:val="a8"/>
        <w:numPr>
          <w:ilvl w:val="0"/>
          <w:numId w:val="22"/>
        </w:numPr>
        <w:spacing w:before="2" w:line="276" w:lineRule="auto"/>
        <w:ind w:left="2268" w:right="410" w:hanging="283"/>
      </w:pPr>
      <w:r>
        <w:t>Страховые взносы всегда включаются в стоимость услуг по поручениям, подлежат оплате Заказчиком в обязательном порядке независимо от того, заказал Заказчик услугу по страхованию груза или нет.</w:t>
      </w:r>
    </w:p>
    <w:p w:rsidR="007F4DD2" w:rsidRDefault="00CF26C4">
      <w:pPr>
        <w:pStyle w:val="a8"/>
        <w:numPr>
          <w:ilvl w:val="0"/>
          <w:numId w:val="22"/>
        </w:numPr>
        <w:spacing w:before="2" w:line="276" w:lineRule="auto"/>
        <w:ind w:left="2268" w:right="410" w:hanging="283"/>
      </w:pPr>
      <w:r>
        <w:t>Стоимость услуги по страхованию груза подлежит оплате только в том случае, когда Заказчик её дополнительно заказал.</w:t>
      </w:r>
    </w:p>
    <w:p w:rsidR="007F4DD2" w:rsidRDefault="00CF26C4">
      <w:pPr>
        <w:pStyle w:val="a8"/>
        <w:numPr>
          <w:ilvl w:val="0"/>
          <w:numId w:val="22"/>
        </w:numPr>
        <w:spacing w:before="2" w:line="276" w:lineRule="auto"/>
        <w:ind w:left="2268" w:right="410" w:hanging="283"/>
      </w:pPr>
      <w:r>
        <w:t>Если Заказчик заказал услугу по страхованию груза, он обязуется оплачивать как страховые взносы, так и стоимость услуги по страхованию груза.</w:t>
      </w:r>
    </w:p>
    <w:p w:rsidR="007F4DD2" w:rsidRDefault="00CF26C4">
      <w:pPr>
        <w:pStyle w:val="110"/>
        <w:numPr>
          <w:ilvl w:val="0"/>
          <w:numId w:val="23"/>
        </w:numPr>
        <w:tabs>
          <w:tab w:val="left" w:pos="4789"/>
        </w:tabs>
        <w:spacing w:before="203"/>
        <w:jc w:val="both"/>
      </w:pPr>
      <w:r>
        <w:t>СТРАХОВЫЕ</w:t>
      </w:r>
      <w:r>
        <w:rPr>
          <w:spacing w:val="-4"/>
        </w:rPr>
        <w:t xml:space="preserve"> </w:t>
      </w:r>
      <w:r>
        <w:t>СЛУЧАИ</w:t>
      </w:r>
    </w:p>
    <w:p w:rsidR="007F4DD2" w:rsidRDefault="00CF26C4">
      <w:pPr>
        <w:pStyle w:val="ab"/>
        <w:numPr>
          <w:ilvl w:val="1"/>
          <w:numId w:val="23"/>
        </w:numPr>
        <w:tabs>
          <w:tab w:val="left" w:pos="1560"/>
        </w:tabs>
        <w:spacing w:before="38" w:line="276" w:lineRule="auto"/>
        <w:ind w:right="411"/>
        <w:rPr>
          <w:sz w:val="24"/>
        </w:rPr>
      </w:pPr>
      <w:r>
        <w:rPr>
          <w:sz w:val="24"/>
        </w:rPr>
        <w:t xml:space="preserve">Страховым случаем является возникновение вреда, </w:t>
      </w:r>
      <w:proofErr w:type="spellStart"/>
      <w:r>
        <w:rPr>
          <w:sz w:val="24"/>
        </w:rPr>
        <w:t>причинѐнного</w:t>
      </w:r>
      <w:proofErr w:type="spellEnd"/>
      <w:r>
        <w:rPr>
          <w:sz w:val="24"/>
        </w:rPr>
        <w:t xml:space="preserve"> в результате утраты,</w:t>
      </w:r>
      <w:r>
        <w:rPr>
          <w:spacing w:val="1"/>
          <w:sz w:val="24"/>
        </w:rPr>
        <w:t xml:space="preserve"> </w:t>
      </w:r>
      <w:r>
        <w:rPr>
          <w:sz w:val="24"/>
        </w:rPr>
        <w:t>гибели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(порчи)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транспортно-экспедиционных услуг, с </w:t>
      </w:r>
      <w:proofErr w:type="spellStart"/>
      <w:r>
        <w:rPr>
          <w:sz w:val="24"/>
        </w:rPr>
        <w:t>учѐтом</w:t>
      </w:r>
      <w:proofErr w:type="spellEnd"/>
      <w:r>
        <w:rPr>
          <w:sz w:val="24"/>
        </w:rPr>
        <w:t xml:space="preserve"> застрахованных рисков и при наличии всех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условий:</w:t>
      </w:r>
    </w:p>
    <w:p w:rsidR="007F4DD2" w:rsidRDefault="00CF26C4">
      <w:pPr>
        <w:pStyle w:val="ab"/>
        <w:numPr>
          <w:ilvl w:val="2"/>
          <w:numId w:val="23"/>
        </w:numPr>
        <w:tabs>
          <w:tab w:val="left" w:pos="2280"/>
        </w:tabs>
        <w:spacing w:line="294" w:lineRule="exact"/>
        <w:ind w:hanging="361"/>
        <w:rPr>
          <w:sz w:val="24"/>
        </w:rPr>
      </w:pPr>
      <w:r>
        <w:rPr>
          <w:sz w:val="24"/>
        </w:rPr>
        <w:t>Заказчик</w:t>
      </w:r>
      <w:r>
        <w:rPr>
          <w:spacing w:val="-4"/>
          <w:sz w:val="24"/>
        </w:rPr>
        <w:t xml:space="preserve"> </w:t>
      </w:r>
      <w:r>
        <w:rPr>
          <w:sz w:val="24"/>
        </w:rPr>
        <w:t>предъявил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-11"/>
          <w:sz w:val="24"/>
        </w:rPr>
        <w:t xml:space="preserve"> </w:t>
      </w:r>
      <w:r>
        <w:rPr>
          <w:sz w:val="24"/>
        </w:rPr>
        <w:t>обоснованную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мотивированную</w:t>
      </w:r>
      <w:r>
        <w:rPr>
          <w:spacing w:val="-4"/>
          <w:sz w:val="24"/>
        </w:rPr>
        <w:t xml:space="preserve"> </w:t>
      </w:r>
      <w:r>
        <w:rPr>
          <w:sz w:val="24"/>
        </w:rPr>
        <w:t>претензию.</w:t>
      </w:r>
    </w:p>
    <w:p w:rsidR="007F4DD2" w:rsidRDefault="00CF26C4">
      <w:pPr>
        <w:pStyle w:val="ab"/>
        <w:numPr>
          <w:ilvl w:val="2"/>
          <w:numId w:val="23"/>
        </w:numPr>
        <w:tabs>
          <w:tab w:val="left" w:pos="2280"/>
        </w:tabs>
        <w:spacing w:before="40"/>
        <w:ind w:hanging="361"/>
        <w:rPr>
          <w:sz w:val="24"/>
        </w:rPr>
      </w:pPr>
      <w:r>
        <w:rPr>
          <w:sz w:val="24"/>
        </w:rPr>
        <w:t>Заказчик</w:t>
      </w:r>
      <w:r>
        <w:rPr>
          <w:spacing w:val="-3"/>
          <w:sz w:val="24"/>
        </w:rPr>
        <w:t xml:space="preserve"> </w:t>
      </w:r>
      <w:r>
        <w:rPr>
          <w:sz w:val="24"/>
        </w:rPr>
        <w:t>обратился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суд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иском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Экспедитору.</w:t>
      </w:r>
    </w:p>
    <w:p w:rsidR="007F4DD2" w:rsidRDefault="00CF26C4">
      <w:pPr>
        <w:pStyle w:val="ab"/>
        <w:numPr>
          <w:ilvl w:val="2"/>
          <w:numId w:val="23"/>
        </w:numPr>
        <w:tabs>
          <w:tab w:val="left" w:pos="2280"/>
        </w:tabs>
        <w:spacing w:before="40" w:line="273" w:lineRule="auto"/>
        <w:ind w:right="419"/>
        <w:rPr>
          <w:sz w:val="24"/>
        </w:rPr>
      </w:pPr>
      <w:r>
        <w:rPr>
          <w:sz w:val="24"/>
        </w:rPr>
        <w:t>Имеется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вступившее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законную</w:t>
      </w:r>
      <w:r>
        <w:rPr>
          <w:spacing w:val="1"/>
          <w:sz w:val="24"/>
        </w:rPr>
        <w:t xml:space="preserve"> </w:t>
      </w:r>
      <w:r>
        <w:rPr>
          <w:sz w:val="24"/>
        </w:rPr>
        <w:t>силу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суда,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1"/>
          <w:sz w:val="24"/>
        </w:rPr>
        <w:t xml:space="preserve"> </w:t>
      </w:r>
      <w:r>
        <w:rPr>
          <w:sz w:val="24"/>
        </w:rPr>
        <w:t>обязывает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возместить </w:t>
      </w:r>
      <w:proofErr w:type="spellStart"/>
      <w:r>
        <w:rPr>
          <w:sz w:val="24"/>
        </w:rPr>
        <w:t>причинѐнный</w:t>
      </w:r>
      <w:proofErr w:type="spellEnd"/>
      <w:r>
        <w:rPr>
          <w:sz w:val="24"/>
        </w:rPr>
        <w:t xml:space="preserve"> вред.</w:t>
      </w:r>
    </w:p>
    <w:p w:rsidR="007F4DD2" w:rsidRDefault="00CF26C4">
      <w:pPr>
        <w:pStyle w:val="ab"/>
        <w:numPr>
          <w:ilvl w:val="2"/>
          <w:numId w:val="23"/>
        </w:numPr>
        <w:tabs>
          <w:tab w:val="left" w:pos="2280"/>
        </w:tabs>
        <w:spacing w:before="3" w:line="276" w:lineRule="auto"/>
        <w:ind w:right="411"/>
        <w:rPr>
          <w:sz w:val="24"/>
        </w:rPr>
      </w:pP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предоставил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Экспедитору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потребовал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(виды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зависят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-57"/>
          <w:sz w:val="24"/>
        </w:rPr>
        <w:t xml:space="preserve"> </w:t>
      </w:r>
      <w:r>
        <w:rPr>
          <w:sz w:val="24"/>
        </w:rPr>
        <w:t>ситуации).</w:t>
      </w:r>
    </w:p>
    <w:p w:rsidR="007F4DD2" w:rsidRDefault="00CF26C4">
      <w:pPr>
        <w:pStyle w:val="ab"/>
        <w:numPr>
          <w:ilvl w:val="2"/>
          <w:numId w:val="23"/>
        </w:numPr>
        <w:tabs>
          <w:tab w:val="left" w:pos="2280"/>
        </w:tabs>
        <w:spacing w:line="276" w:lineRule="auto"/>
        <w:ind w:right="407"/>
        <w:rPr>
          <w:sz w:val="24"/>
        </w:rPr>
      </w:pPr>
      <w:r>
        <w:rPr>
          <w:sz w:val="24"/>
        </w:rPr>
        <w:t>Заказчик предоставил Экспедитору все необходимые документы, 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 от Экспедитора требует страховая компания, с которой у Экспедитора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заключѐн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:rsidR="007F4DD2" w:rsidRDefault="00CF26C4">
      <w:pPr>
        <w:pStyle w:val="ab"/>
        <w:numPr>
          <w:ilvl w:val="1"/>
          <w:numId w:val="23"/>
        </w:numPr>
        <w:tabs>
          <w:tab w:val="left" w:pos="1560"/>
        </w:tabs>
        <w:spacing w:line="276" w:lineRule="auto"/>
        <w:ind w:right="417"/>
        <w:rPr>
          <w:sz w:val="24"/>
        </w:rPr>
      </w:pPr>
      <w:r>
        <w:rPr>
          <w:sz w:val="24"/>
        </w:rPr>
        <w:t>В случае предъявления Заказчиком нескольких претензий, явившихся следствием 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-1"/>
          <w:sz w:val="24"/>
        </w:rPr>
        <w:t xml:space="preserve"> </w:t>
      </w:r>
      <w:r>
        <w:rPr>
          <w:sz w:val="24"/>
        </w:rPr>
        <w:t>все</w:t>
      </w:r>
      <w:r>
        <w:rPr>
          <w:spacing w:val="-2"/>
          <w:sz w:val="24"/>
        </w:rPr>
        <w:t xml:space="preserve"> </w:t>
      </w:r>
      <w:r>
        <w:rPr>
          <w:sz w:val="24"/>
        </w:rPr>
        <w:t>такие</w:t>
      </w:r>
      <w:r>
        <w:rPr>
          <w:spacing w:val="-2"/>
          <w:sz w:val="24"/>
        </w:rPr>
        <w:t xml:space="preserve"> </w:t>
      </w:r>
      <w:r>
        <w:rPr>
          <w:sz w:val="24"/>
        </w:rPr>
        <w:t>претензии рассматриваются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страховой случай.</w:t>
      </w:r>
    </w:p>
    <w:p w:rsidR="007F4DD2" w:rsidRDefault="007F4DD2">
      <w:pPr>
        <w:pStyle w:val="a8"/>
        <w:spacing w:before="6"/>
        <w:ind w:left="0" w:firstLine="0"/>
        <w:jc w:val="left"/>
        <w:rPr>
          <w:sz w:val="27"/>
        </w:rPr>
      </w:pPr>
    </w:p>
    <w:p w:rsidR="007F4DD2" w:rsidRDefault="00CF26C4">
      <w:pPr>
        <w:pStyle w:val="110"/>
        <w:numPr>
          <w:ilvl w:val="0"/>
          <w:numId w:val="24"/>
        </w:numPr>
        <w:tabs>
          <w:tab w:val="left" w:pos="2791"/>
        </w:tabs>
        <w:jc w:val="center"/>
      </w:pPr>
      <w:r>
        <w:t>ВИДЫ</w:t>
      </w:r>
      <w:r>
        <w:rPr>
          <w:spacing w:val="-4"/>
        </w:rPr>
        <w:t xml:space="preserve"> </w:t>
      </w:r>
      <w:r>
        <w:t>ГРУЗОВ,</w:t>
      </w:r>
      <w:r>
        <w:rPr>
          <w:spacing w:val="-4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ПОДЛЕЖАТ</w:t>
      </w:r>
      <w:r>
        <w:rPr>
          <w:spacing w:val="-7"/>
        </w:rPr>
        <w:t xml:space="preserve"> </w:t>
      </w:r>
      <w:r>
        <w:t>СТРАХОВАНИЮ</w:t>
      </w:r>
    </w:p>
    <w:p w:rsidR="007F4DD2" w:rsidRDefault="00CF26C4">
      <w:pPr>
        <w:pStyle w:val="ab"/>
        <w:numPr>
          <w:ilvl w:val="1"/>
          <w:numId w:val="24"/>
        </w:numPr>
        <w:tabs>
          <w:tab w:val="left" w:pos="1559"/>
          <w:tab w:val="left" w:pos="1560"/>
        </w:tabs>
        <w:spacing w:before="37" w:line="276" w:lineRule="auto"/>
        <w:ind w:right="415"/>
        <w:rPr>
          <w:sz w:val="24"/>
        </w:rPr>
      </w:pPr>
      <w:r>
        <w:rPr>
          <w:sz w:val="24"/>
        </w:rPr>
        <w:t>Заказчик</w:t>
      </w:r>
      <w:r>
        <w:rPr>
          <w:spacing w:val="19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6"/>
          <w:sz w:val="24"/>
        </w:rPr>
        <w:t xml:space="preserve"> </w:t>
      </w:r>
      <w:r>
        <w:rPr>
          <w:sz w:val="24"/>
        </w:rPr>
        <w:t>заказать</w:t>
      </w:r>
      <w:r>
        <w:rPr>
          <w:spacing w:val="19"/>
          <w:sz w:val="24"/>
        </w:rPr>
        <w:t xml:space="preserve"> </w:t>
      </w:r>
      <w:r>
        <w:rPr>
          <w:sz w:val="24"/>
        </w:rPr>
        <w:t>дополнительную</w:t>
      </w:r>
      <w:r>
        <w:rPr>
          <w:spacing w:val="18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13"/>
          <w:sz w:val="24"/>
        </w:rPr>
        <w:t xml:space="preserve"> </w:t>
      </w:r>
      <w:r>
        <w:rPr>
          <w:sz w:val="24"/>
        </w:rPr>
        <w:t>по</w:t>
      </w:r>
      <w:r>
        <w:rPr>
          <w:spacing w:val="18"/>
          <w:sz w:val="24"/>
        </w:rPr>
        <w:t xml:space="preserve"> </w:t>
      </w:r>
      <w:r>
        <w:rPr>
          <w:sz w:val="24"/>
        </w:rPr>
        <w:t>страхованию</w:t>
      </w:r>
      <w:r>
        <w:rPr>
          <w:spacing w:val="18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20"/>
          <w:sz w:val="24"/>
        </w:rPr>
        <w:t xml:space="preserve"> </w:t>
      </w:r>
      <w:r>
        <w:rPr>
          <w:sz w:val="24"/>
        </w:rPr>
        <w:t>видов</w:t>
      </w:r>
      <w:r>
        <w:rPr>
          <w:spacing w:val="-57"/>
          <w:sz w:val="24"/>
        </w:rPr>
        <w:t xml:space="preserve"> </w:t>
      </w:r>
      <w:r>
        <w:rPr>
          <w:sz w:val="24"/>
        </w:rPr>
        <w:t>грузов: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line="292" w:lineRule="exact"/>
        <w:rPr>
          <w:sz w:val="24"/>
        </w:rPr>
      </w:pPr>
      <w:r>
        <w:rPr>
          <w:sz w:val="24"/>
        </w:rPr>
        <w:t>автомобильные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запчасти;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before="42"/>
        <w:rPr>
          <w:sz w:val="24"/>
        </w:rPr>
      </w:pPr>
      <w:r>
        <w:rPr>
          <w:sz w:val="24"/>
        </w:rPr>
        <w:t>электроника,</w:t>
      </w:r>
      <w:r>
        <w:rPr>
          <w:spacing w:val="-6"/>
          <w:sz w:val="24"/>
        </w:rPr>
        <w:t xml:space="preserve"> </w:t>
      </w:r>
      <w:r>
        <w:rPr>
          <w:sz w:val="24"/>
        </w:rPr>
        <w:t>оргтехника,</w:t>
      </w:r>
      <w:r>
        <w:rPr>
          <w:spacing w:val="-5"/>
          <w:sz w:val="24"/>
        </w:rPr>
        <w:t xml:space="preserve"> </w:t>
      </w:r>
      <w:r>
        <w:rPr>
          <w:sz w:val="24"/>
        </w:rPr>
        <w:t>запчасти;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before="39"/>
        <w:rPr>
          <w:sz w:val="24"/>
        </w:rPr>
      </w:pPr>
      <w:r>
        <w:rPr>
          <w:sz w:val="24"/>
        </w:rPr>
        <w:t>промышленное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оборудование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запчасти;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before="42"/>
        <w:rPr>
          <w:sz w:val="24"/>
        </w:rPr>
      </w:pPr>
      <w:r>
        <w:rPr>
          <w:sz w:val="24"/>
        </w:rPr>
        <w:t>мобильные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телефоны;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before="40"/>
        <w:rPr>
          <w:sz w:val="24"/>
        </w:rPr>
      </w:pPr>
      <w:r>
        <w:rPr>
          <w:sz w:val="24"/>
        </w:rPr>
        <w:lastRenderedPageBreak/>
        <w:t>товары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потребления;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before="40"/>
        <w:rPr>
          <w:sz w:val="24"/>
        </w:rPr>
      </w:pPr>
      <w:r>
        <w:rPr>
          <w:sz w:val="24"/>
        </w:rPr>
        <w:t>косметика,</w:t>
      </w:r>
      <w:r>
        <w:rPr>
          <w:spacing w:val="-4"/>
          <w:sz w:val="24"/>
        </w:rPr>
        <w:t xml:space="preserve"> </w:t>
      </w:r>
      <w:r>
        <w:rPr>
          <w:sz w:val="24"/>
        </w:rPr>
        <w:t>парфюмерия;</w:t>
      </w:r>
    </w:p>
    <w:p w:rsidR="007F4DD2" w:rsidRDefault="00CF26C4">
      <w:pPr>
        <w:pStyle w:val="ab"/>
        <w:numPr>
          <w:ilvl w:val="2"/>
          <w:numId w:val="24"/>
        </w:numPr>
        <w:tabs>
          <w:tab w:val="left" w:pos="2269"/>
          <w:tab w:val="left" w:pos="2270"/>
        </w:tabs>
        <w:spacing w:before="42"/>
        <w:rPr>
          <w:sz w:val="24"/>
        </w:rPr>
      </w:pPr>
      <w:r>
        <w:rPr>
          <w:sz w:val="24"/>
        </w:rPr>
        <w:t>другие</w:t>
      </w:r>
      <w:r>
        <w:rPr>
          <w:spacing w:val="-4"/>
          <w:sz w:val="24"/>
        </w:rPr>
        <w:t xml:space="preserve"> </w:t>
      </w:r>
      <w:r>
        <w:rPr>
          <w:sz w:val="24"/>
        </w:rPr>
        <w:t>грузы,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именно:</w:t>
      </w:r>
      <w:r>
        <w:rPr>
          <w:spacing w:val="-2"/>
          <w:sz w:val="24"/>
        </w:rPr>
        <w:t xml:space="preserve"> </w:t>
      </w:r>
      <w:r>
        <w:rPr>
          <w:sz w:val="24"/>
        </w:rPr>
        <w:t>мебель,</w:t>
      </w:r>
      <w:r>
        <w:rPr>
          <w:spacing w:val="-2"/>
          <w:sz w:val="24"/>
        </w:rPr>
        <w:t xml:space="preserve"> </w:t>
      </w:r>
      <w:r>
        <w:rPr>
          <w:sz w:val="24"/>
        </w:rPr>
        <w:t>книги.</w:t>
      </w:r>
    </w:p>
    <w:p w:rsidR="007F4DD2" w:rsidRDefault="00CF26C4">
      <w:pPr>
        <w:pStyle w:val="ab"/>
        <w:numPr>
          <w:ilvl w:val="1"/>
          <w:numId w:val="24"/>
        </w:numPr>
        <w:tabs>
          <w:tab w:val="left" w:pos="1559"/>
          <w:tab w:val="left" w:pos="1560"/>
        </w:tabs>
        <w:spacing w:before="40" w:line="278" w:lineRule="auto"/>
        <w:ind w:right="416"/>
        <w:rPr>
          <w:sz w:val="24"/>
        </w:rPr>
      </w:pPr>
      <w:r>
        <w:rPr>
          <w:sz w:val="24"/>
        </w:rPr>
        <w:t>Указанный</w:t>
      </w:r>
      <w:r>
        <w:rPr>
          <w:spacing w:val="47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47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46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47"/>
          <w:sz w:val="24"/>
        </w:rPr>
        <w:t xml:space="preserve"> </w:t>
      </w:r>
      <w:r>
        <w:rPr>
          <w:sz w:val="24"/>
        </w:rPr>
        <w:t>исчерпывающим.</w:t>
      </w:r>
      <w:r>
        <w:rPr>
          <w:spacing w:val="47"/>
          <w:sz w:val="24"/>
        </w:rPr>
        <w:t xml:space="preserve"> </w:t>
      </w:r>
      <w:r>
        <w:rPr>
          <w:sz w:val="24"/>
        </w:rPr>
        <w:t>Грузы,</w:t>
      </w:r>
      <w:r>
        <w:rPr>
          <w:spacing w:val="46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46"/>
          <w:sz w:val="24"/>
        </w:rPr>
        <w:t xml:space="preserve"> </w:t>
      </w:r>
      <w:r>
        <w:rPr>
          <w:sz w:val="24"/>
        </w:rPr>
        <w:t>этом</w:t>
      </w:r>
      <w:r>
        <w:rPr>
          <w:spacing w:val="46"/>
          <w:sz w:val="24"/>
        </w:rPr>
        <w:t xml:space="preserve"> </w:t>
      </w:r>
      <w:r>
        <w:rPr>
          <w:sz w:val="24"/>
        </w:rPr>
        <w:t>перечне</w:t>
      </w:r>
      <w:r>
        <w:rPr>
          <w:spacing w:val="-57"/>
          <w:sz w:val="24"/>
        </w:rPr>
        <w:t xml:space="preserve"> </w:t>
      </w:r>
      <w:r>
        <w:rPr>
          <w:sz w:val="24"/>
        </w:rPr>
        <w:t>отсутствуют,</w:t>
      </w:r>
      <w:r>
        <w:rPr>
          <w:spacing w:val="-1"/>
          <w:sz w:val="24"/>
        </w:rPr>
        <w:t xml:space="preserve"> </w:t>
      </w:r>
      <w:r>
        <w:rPr>
          <w:sz w:val="24"/>
        </w:rPr>
        <w:t>страхованию не</w:t>
      </w:r>
      <w:r>
        <w:rPr>
          <w:spacing w:val="-1"/>
          <w:sz w:val="24"/>
        </w:rPr>
        <w:t xml:space="preserve"> </w:t>
      </w:r>
      <w:r>
        <w:rPr>
          <w:sz w:val="24"/>
        </w:rPr>
        <w:t>подлежат.</w:t>
      </w:r>
    </w:p>
    <w:p w:rsidR="007F4DD2" w:rsidRDefault="007F4DD2">
      <w:pPr>
        <w:tabs>
          <w:tab w:val="left" w:pos="1559"/>
          <w:tab w:val="left" w:pos="1560"/>
        </w:tabs>
        <w:spacing w:before="40" w:line="278" w:lineRule="auto"/>
        <w:ind w:left="992" w:right="416"/>
        <w:rPr>
          <w:sz w:val="24"/>
        </w:rPr>
      </w:pPr>
    </w:p>
    <w:p w:rsidR="007F4DD2" w:rsidRDefault="00CF26C4">
      <w:pPr>
        <w:pStyle w:val="110"/>
        <w:numPr>
          <w:ilvl w:val="0"/>
          <w:numId w:val="25"/>
        </w:numPr>
        <w:tabs>
          <w:tab w:val="left" w:pos="4462"/>
        </w:tabs>
        <w:spacing w:before="72"/>
        <w:jc w:val="center"/>
      </w:pPr>
      <w:r>
        <w:t>ЗАСТРАХОВАННЫЕ</w:t>
      </w:r>
      <w:r>
        <w:rPr>
          <w:spacing w:val="-3"/>
        </w:rPr>
        <w:t xml:space="preserve"> </w:t>
      </w:r>
      <w:r>
        <w:t>РИСКИ</w:t>
      </w:r>
    </w:p>
    <w:p w:rsidR="007F4DD2" w:rsidRDefault="00CF26C4">
      <w:pPr>
        <w:pStyle w:val="ab"/>
        <w:numPr>
          <w:ilvl w:val="1"/>
          <w:numId w:val="25"/>
        </w:numPr>
        <w:tabs>
          <w:tab w:val="left" w:pos="1560"/>
        </w:tabs>
        <w:spacing w:before="36" w:line="276" w:lineRule="auto"/>
        <w:ind w:right="417"/>
        <w:rPr>
          <w:sz w:val="24"/>
        </w:rPr>
      </w:pPr>
      <w:r>
        <w:rPr>
          <w:sz w:val="24"/>
        </w:rPr>
        <w:t>Застрахованными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рисками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грузы. Ниже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-1"/>
          <w:sz w:val="24"/>
        </w:rPr>
        <w:t xml:space="preserve"> </w:t>
      </w:r>
      <w:r>
        <w:rPr>
          <w:sz w:val="24"/>
        </w:rPr>
        <w:t>перечень застрахованных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рисков:</w:t>
      </w:r>
    </w:p>
    <w:p w:rsidR="007F4DD2" w:rsidRDefault="00CF26C4">
      <w:pPr>
        <w:pStyle w:val="ab"/>
        <w:numPr>
          <w:ilvl w:val="2"/>
          <w:numId w:val="25"/>
        </w:numPr>
        <w:tabs>
          <w:tab w:val="left" w:pos="2270"/>
        </w:tabs>
        <w:spacing w:line="275" w:lineRule="exact"/>
        <w:rPr>
          <w:sz w:val="24"/>
        </w:rPr>
      </w:pPr>
      <w:r>
        <w:rPr>
          <w:sz w:val="24"/>
        </w:rPr>
        <w:t>Утрата,</w:t>
      </w:r>
      <w:r>
        <w:rPr>
          <w:spacing w:val="-3"/>
          <w:sz w:val="24"/>
        </w:rPr>
        <w:t xml:space="preserve"> </w:t>
      </w:r>
      <w:r>
        <w:rPr>
          <w:sz w:val="24"/>
        </w:rPr>
        <w:t>гибель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повреждение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груза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результате: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43"/>
        <w:rPr>
          <w:sz w:val="24"/>
        </w:rPr>
      </w:pPr>
      <w:r>
        <w:rPr>
          <w:sz w:val="24"/>
        </w:rPr>
        <w:t>кражи,</w:t>
      </w:r>
      <w:r>
        <w:rPr>
          <w:spacing w:val="-3"/>
          <w:sz w:val="24"/>
        </w:rPr>
        <w:t xml:space="preserve"> </w:t>
      </w:r>
      <w:r>
        <w:rPr>
          <w:sz w:val="24"/>
        </w:rPr>
        <w:t>грабежа,</w:t>
      </w:r>
      <w:r>
        <w:rPr>
          <w:spacing w:val="-3"/>
          <w:sz w:val="24"/>
        </w:rPr>
        <w:t xml:space="preserve"> </w:t>
      </w:r>
      <w:r>
        <w:rPr>
          <w:sz w:val="24"/>
        </w:rPr>
        <w:t>разбойного</w:t>
      </w:r>
      <w:r>
        <w:rPr>
          <w:spacing w:val="-3"/>
          <w:sz w:val="24"/>
        </w:rPr>
        <w:t xml:space="preserve"> </w:t>
      </w:r>
      <w:r>
        <w:rPr>
          <w:sz w:val="24"/>
        </w:rPr>
        <w:t>нападения;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40" w:line="276" w:lineRule="auto"/>
        <w:ind w:right="410"/>
        <w:rPr>
          <w:sz w:val="24"/>
        </w:rPr>
      </w:pPr>
      <w:r>
        <w:rPr>
          <w:sz w:val="24"/>
        </w:rPr>
        <w:t>дорожно-транспортного происшествия (ДТП) по вине водителя Экспедитора или</w:t>
      </w:r>
      <w:r>
        <w:rPr>
          <w:spacing w:val="-57"/>
          <w:sz w:val="24"/>
        </w:rPr>
        <w:t xml:space="preserve"> </w:t>
      </w:r>
      <w:r>
        <w:rPr>
          <w:sz w:val="24"/>
        </w:rPr>
        <w:t>водителя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привлечѐнного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услуг;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line="276" w:lineRule="auto"/>
        <w:ind w:right="409"/>
        <w:rPr>
          <w:sz w:val="24"/>
        </w:rPr>
      </w:pPr>
      <w:r>
        <w:rPr>
          <w:sz w:val="24"/>
        </w:rPr>
        <w:t>ДТП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вине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привлекалось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60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 транспортно-экспедиционных услуг Заказчику и не имеет отношения к</w:t>
      </w:r>
      <w:r>
        <w:rPr>
          <w:spacing w:val="1"/>
          <w:sz w:val="24"/>
        </w:rPr>
        <w:t xml:space="preserve"> </w:t>
      </w:r>
      <w:r>
        <w:rPr>
          <w:sz w:val="24"/>
        </w:rPr>
        <w:t>их оказанию (имеется в виду любое третье лицо, которое является участником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дорожного движения);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line="291" w:lineRule="exact"/>
        <w:rPr>
          <w:sz w:val="24"/>
        </w:rPr>
      </w:pPr>
      <w:r>
        <w:rPr>
          <w:sz w:val="24"/>
        </w:rPr>
        <w:t>опрокидывания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заноса</w:t>
      </w:r>
      <w:r>
        <w:rPr>
          <w:spacing w:val="-4"/>
          <w:sz w:val="24"/>
        </w:rPr>
        <w:t xml:space="preserve"> </w:t>
      </w:r>
      <w:r>
        <w:rPr>
          <w:sz w:val="24"/>
        </w:rPr>
        <w:t>транспорта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Экспедитора;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36"/>
        <w:rPr>
          <w:sz w:val="24"/>
        </w:rPr>
      </w:pPr>
      <w:r>
        <w:rPr>
          <w:sz w:val="24"/>
        </w:rPr>
        <w:t>пожара,</w:t>
      </w:r>
      <w:r>
        <w:rPr>
          <w:spacing w:val="-3"/>
          <w:sz w:val="24"/>
        </w:rPr>
        <w:t xml:space="preserve"> </w:t>
      </w:r>
      <w:r>
        <w:rPr>
          <w:sz w:val="24"/>
        </w:rPr>
        <w:t>взрыва;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42"/>
        <w:rPr>
          <w:sz w:val="24"/>
        </w:rPr>
      </w:pPr>
      <w:proofErr w:type="spellStart"/>
      <w:r>
        <w:rPr>
          <w:sz w:val="24"/>
        </w:rPr>
        <w:t>подмочки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(намокания);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40"/>
        <w:rPr>
          <w:sz w:val="24"/>
        </w:rPr>
      </w:pPr>
      <w:r>
        <w:rPr>
          <w:sz w:val="24"/>
        </w:rPr>
        <w:t>погрузо-разгрузочных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работ.</w:t>
      </w:r>
    </w:p>
    <w:p w:rsidR="007F4DD2" w:rsidRDefault="00CF26C4">
      <w:pPr>
        <w:pStyle w:val="ab"/>
        <w:numPr>
          <w:ilvl w:val="2"/>
          <w:numId w:val="25"/>
        </w:numPr>
        <w:tabs>
          <w:tab w:val="left" w:pos="2270"/>
        </w:tabs>
        <w:spacing w:before="42" w:line="276" w:lineRule="auto"/>
        <w:ind w:right="408"/>
        <w:rPr>
          <w:sz w:val="24"/>
        </w:rPr>
      </w:pPr>
      <w:r>
        <w:rPr>
          <w:sz w:val="24"/>
        </w:rPr>
        <w:t>Утрата, гибель или повреждение груза при осуществлении складского хранения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складе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адресу:</w:t>
      </w:r>
      <w:r>
        <w:rPr>
          <w:spacing w:val="1"/>
          <w:sz w:val="24"/>
        </w:rPr>
        <w:t xml:space="preserve"> </w:t>
      </w:r>
      <w:hyperlink r:id="rId17" w:tgtFrame="_blank" w:history="1">
        <w:r>
          <w:rPr>
            <w:rStyle w:val="a3"/>
            <w:color w:val="auto"/>
            <w:sz w:val="24"/>
            <w:szCs w:val="24"/>
            <w:u w:val="none"/>
            <w:shd w:val="clear" w:color="auto" w:fill="FFFFFF"/>
          </w:rPr>
          <w:t>Московская область, г. Химки, 79- км МКАД, вл. 1, склад СК 43-44.</w:t>
        </w:r>
      </w:hyperlink>
      <w:r>
        <w:rPr>
          <w:sz w:val="24"/>
          <w:szCs w:val="24"/>
        </w:rPr>
        <w:t xml:space="preserve">, 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результате: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line="273" w:lineRule="auto"/>
        <w:ind w:right="419"/>
        <w:rPr>
          <w:sz w:val="24"/>
        </w:rPr>
      </w:pPr>
      <w:r>
        <w:rPr>
          <w:sz w:val="24"/>
        </w:rPr>
        <w:t>повреждений при осуществлении Экспедитором складских операций (погрузка,</w:t>
      </w:r>
      <w:r>
        <w:rPr>
          <w:spacing w:val="1"/>
          <w:sz w:val="24"/>
        </w:rPr>
        <w:t xml:space="preserve"> </w:t>
      </w:r>
      <w:r>
        <w:rPr>
          <w:sz w:val="24"/>
        </w:rPr>
        <w:t>выгрузка,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размещение</w:t>
      </w:r>
      <w:r>
        <w:rPr>
          <w:spacing w:val="-1"/>
          <w:sz w:val="24"/>
        </w:rPr>
        <w:t xml:space="preserve"> </w:t>
      </w:r>
      <w:r>
        <w:rPr>
          <w:sz w:val="24"/>
        </w:rPr>
        <w:t>товара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складе);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1"/>
        <w:rPr>
          <w:sz w:val="24"/>
        </w:rPr>
      </w:pP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огня</w:t>
      </w:r>
      <w:r>
        <w:rPr>
          <w:spacing w:val="-2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пожара,</w:t>
      </w:r>
      <w:r>
        <w:rPr>
          <w:spacing w:val="-2"/>
          <w:sz w:val="24"/>
        </w:rPr>
        <w:t xml:space="preserve"> </w:t>
      </w:r>
      <w:r>
        <w:rPr>
          <w:sz w:val="24"/>
        </w:rPr>
        <w:t>взрыва</w:t>
      </w:r>
      <w:r>
        <w:rPr>
          <w:spacing w:val="-2"/>
          <w:sz w:val="24"/>
        </w:rPr>
        <w:t xml:space="preserve"> </w:t>
      </w:r>
      <w:r>
        <w:rPr>
          <w:sz w:val="24"/>
        </w:rPr>
        <w:t>газа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т.п.;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42" w:line="273" w:lineRule="auto"/>
        <w:ind w:right="416"/>
        <w:rPr>
          <w:sz w:val="24"/>
        </w:rPr>
      </w:pPr>
      <w:r>
        <w:rPr>
          <w:sz w:val="24"/>
        </w:rPr>
        <w:t>действия</w:t>
      </w:r>
      <w:r>
        <w:rPr>
          <w:spacing w:val="2"/>
          <w:sz w:val="24"/>
        </w:rPr>
        <w:t xml:space="preserve"> </w:t>
      </w:r>
      <w:r>
        <w:rPr>
          <w:sz w:val="24"/>
        </w:rPr>
        <w:t>воды</w:t>
      </w:r>
      <w:r>
        <w:rPr>
          <w:spacing w:val="59"/>
          <w:sz w:val="24"/>
        </w:rPr>
        <w:t xml:space="preserve"> </w:t>
      </w:r>
      <w:r>
        <w:rPr>
          <w:sz w:val="24"/>
        </w:rPr>
        <w:t>из</w:t>
      </w:r>
      <w:r>
        <w:rPr>
          <w:spacing w:val="2"/>
          <w:sz w:val="24"/>
        </w:rPr>
        <w:t xml:space="preserve"> </w:t>
      </w:r>
      <w:r>
        <w:rPr>
          <w:sz w:val="24"/>
        </w:rPr>
        <w:t>водопроводных,</w:t>
      </w:r>
      <w:r>
        <w:rPr>
          <w:spacing w:val="1"/>
          <w:sz w:val="24"/>
        </w:rPr>
        <w:t xml:space="preserve"> </w:t>
      </w:r>
      <w:r>
        <w:rPr>
          <w:sz w:val="24"/>
        </w:rPr>
        <w:t>канализационных,</w:t>
      </w:r>
      <w:r>
        <w:rPr>
          <w:spacing w:val="1"/>
          <w:sz w:val="24"/>
        </w:rPr>
        <w:t xml:space="preserve"> </w:t>
      </w:r>
      <w:r>
        <w:rPr>
          <w:sz w:val="24"/>
        </w:rPr>
        <w:t>отопительных</w:t>
      </w:r>
      <w:r>
        <w:rPr>
          <w:spacing w:val="3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59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аварии, и систем</w:t>
      </w:r>
      <w:r>
        <w:rPr>
          <w:spacing w:val="-2"/>
          <w:sz w:val="24"/>
        </w:rPr>
        <w:t xml:space="preserve"> </w:t>
      </w:r>
      <w:r>
        <w:rPr>
          <w:sz w:val="24"/>
        </w:rPr>
        <w:t>пожаротушения;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rPr>
          <w:sz w:val="24"/>
        </w:rPr>
      </w:pPr>
      <w:r>
        <w:rPr>
          <w:sz w:val="24"/>
        </w:rPr>
        <w:t>повреждений</w:t>
      </w:r>
      <w:r>
        <w:rPr>
          <w:spacing w:val="-4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-5"/>
          <w:sz w:val="24"/>
        </w:rPr>
        <w:t xml:space="preserve"> </w:t>
      </w:r>
      <w:r>
        <w:rPr>
          <w:sz w:val="24"/>
        </w:rPr>
        <w:t>наезда</w:t>
      </w:r>
      <w:r>
        <w:rPr>
          <w:spacing w:val="-5"/>
          <w:sz w:val="24"/>
        </w:rPr>
        <w:t xml:space="preserve"> </w:t>
      </w:r>
      <w:r>
        <w:rPr>
          <w:sz w:val="24"/>
        </w:rPr>
        <w:t>механизированных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средств;</w:t>
      </w:r>
    </w:p>
    <w:p w:rsidR="007F4DD2" w:rsidRDefault="00CF26C4">
      <w:pPr>
        <w:pStyle w:val="ab"/>
        <w:numPr>
          <w:ilvl w:val="3"/>
          <w:numId w:val="25"/>
        </w:numPr>
        <w:tabs>
          <w:tab w:val="left" w:pos="2554"/>
        </w:tabs>
        <w:spacing w:before="42"/>
        <w:rPr>
          <w:sz w:val="24"/>
        </w:rPr>
      </w:pPr>
      <w:r>
        <w:rPr>
          <w:sz w:val="24"/>
        </w:rPr>
        <w:t>противоправных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третьих</w:t>
      </w:r>
      <w:r>
        <w:rPr>
          <w:spacing w:val="-3"/>
          <w:sz w:val="24"/>
        </w:rPr>
        <w:t xml:space="preserve"> </w:t>
      </w:r>
      <w:r>
        <w:rPr>
          <w:sz w:val="24"/>
        </w:rPr>
        <w:t>лиц.</w:t>
      </w:r>
    </w:p>
    <w:p w:rsidR="007F4DD2" w:rsidRDefault="007F4DD2">
      <w:pPr>
        <w:pStyle w:val="a8"/>
        <w:spacing w:before="5"/>
        <w:ind w:left="0" w:firstLine="0"/>
        <w:rPr>
          <w:sz w:val="31"/>
        </w:rPr>
      </w:pPr>
    </w:p>
    <w:p w:rsidR="007F4DD2" w:rsidRDefault="00CF26C4">
      <w:pPr>
        <w:pStyle w:val="110"/>
        <w:numPr>
          <w:ilvl w:val="0"/>
          <w:numId w:val="26"/>
        </w:numPr>
        <w:tabs>
          <w:tab w:val="left" w:pos="1733"/>
        </w:tabs>
        <w:jc w:val="center"/>
      </w:pPr>
      <w:r>
        <w:t>СТОИМОСТЬ</w:t>
      </w:r>
      <w:r>
        <w:rPr>
          <w:spacing w:val="-3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СТРАХОВАНИЯ,</w:t>
      </w:r>
      <w:r>
        <w:rPr>
          <w:spacing w:val="-4"/>
        </w:rPr>
        <w:t xml:space="preserve"> </w:t>
      </w:r>
      <w:r>
        <w:t>РАЗМЕРЫ</w:t>
      </w:r>
      <w:r>
        <w:rPr>
          <w:spacing w:val="-3"/>
        </w:rPr>
        <w:t xml:space="preserve"> </w:t>
      </w:r>
      <w:r>
        <w:t>СТРАХОВЫХ</w:t>
      </w:r>
      <w:r>
        <w:rPr>
          <w:spacing w:val="-5"/>
        </w:rPr>
        <w:t xml:space="preserve"> </w:t>
      </w:r>
      <w:r>
        <w:t>ВЫПЛАТ</w:t>
      </w:r>
    </w:p>
    <w:p w:rsidR="007F4DD2" w:rsidRDefault="00CF26C4">
      <w:pPr>
        <w:pStyle w:val="ab"/>
        <w:numPr>
          <w:ilvl w:val="1"/>
          <w:numId w:val="26"/>
        </w:numPr>
        <w:tabs>
          <w:tab w:val="left" w:pos="1560"/>
        </w:tabs>
        <w:spacing w:before="39" w:line="276" w:lineRule="auto"/>
        <w:ind w:right="419"/>
        <w:rPr>
          <w:sz w:val="24"/>
        </w:rPr>
      </w:pPr>
      <w:r>
        <w:rPr>
          <w:sz w:val="24"/>
        </w:rPr>
        <w:t>Стоимость услуги страхования указана в Тарифах (Приложение № 1 к Договору). Порядок</w:t>
      </w:r>
      <w:r>
        <w:rPr>
          <w:spacing w:val="-57"/>
          <w:sz w:val="24"/>
        </w:rPr>
        <w:t xml:space="preserve"> </w:t>
      </w:r>
      <w:r>
        <w:rPr>
          <w:sz w:val="24"/>
        </w:rPr>
        <w:t>оплаты стоимости услуги страхования указан в Договоре в разделе «Стоимость услуг 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1"/>
          <w:sz w:val="24"/>
        </w:rPr>
        <w:t xml:space="preserve"> </w:t>
      </w:r>
      <w:r>
        <w:rPr>
          <w:sz w:val="24"/>
        </w:rPr>
        <w:t>оплаты».</w:t>
      </w:r>
    </w:p>
    <w:p w:rsidR="007F4DD2" w:rsidRDefault="00CF26C4">
      <w:pPr>
        <w:pStyle w:val="ab"/>
        <w:numPr>
          <w:ilvl w:val="1"/>
          <w:numId w:val="26"/>
        </w:numPr>
        <w:tabs>
          <w:tab w:val="left" w:pos="1560"/>
        </w:tabs>
        <w:spacing w:line="276" w:lineRule="auto"/>
        <w:ind w:right="414"/>
        <w:rPr>
          <w:sz w:val="24"/>
        </w:rPr>
      </w:pPr>
      <w:r>
        <w:rPr>
          <w:sz w:val="24"/>
        </w:rPr>
        <w:t>Заказчик обязуется в течение 2-х банковских дней с даты оплаты услуги страхования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осуществить оплату страховых взносов. Размер страховых взносов определяется по ставке</w:t>
      </w:r>
      <w:r>
        <w:rPr>
          <w:spacing w:val="-57"/>
          <w:sz w:val="24"/>
        </w:rPr>
        <w:t xml:space="preserve"> </w:t>
      </w:r>
      <w:r>
        <w:rPr>
          <w:sz w:val="24"/>
        </w:rPr>
        <w:t>50</w:t>
      </w:r>
      <w:r>
        <w:rPr>
          <w:spacing w:val="-1"/>
          <w:sz w:val="24"/>
        </w:rPr>
        <w:t xml:space="preserve"> </w:t>
      </w:r>
      <w:r>
        <w:rPr>
          <w:sz w:val="24"/>
        </w:rPr>
        <w:t>копеек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килограмм</w:t>
      </w:r>
      <w:r>
        <w:rPr>
          <w:spacing w:val="-2"/>
          <w:sz w:val="24"/>
        </w:rPr>
        <w:t xml:space="preserve"> </w:t>
      </w:r>
      <w:r>
        <w:rPr>
          <w:sz w:val="24"/>
        </w:rPr>
        <w:t>груза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зависит</w:t>
      </w:r>
      <w:r>
        <w:rPr>
          <w:spacing w:val="-1"/>
          <w:sz w:val="24"/>
        </w:rPr>
        <w:t xml:space="preserve"> </w:t>
      </w:r>
      <w:r>
        <w:rPr>
          <w:sz w:val="24"/>
        </w:rPr>
        <w:t>от фактического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веса</w:t>
      </w:r>
      <w:r>
        <w:rPr>
          <w:spacing w:val="-2"/>
          <w:sz w:val="24"/>
        </w:rPr>
        <w:t xml:space="preserve"> </w:t>
      </w:r>
      <w:r>
        <w:rPr>
          <w:sz w:val="24"/>
        </w:rPr>
        <w:t>груза Заказчика.</w:t>
      </w:r>
    </w:p>
    <w:p w:rsidR="007F4DD2" w:rsidRDefault="00CF26C4">
      <w:pPr>
        <w:pStyle w:val="ab"/>
        <w:numPr>
          <w:ilvl w:val="1"/>
          <w:numId w:val="26"/>
        </w:numPr>
        <w:tabs>
          <w:tab w:val="left" w:pos="1560"/>
        </w:tabs>
        <w:spacing w:line="276" w:lineRule="auto"/>
        <w:ind w:right="412"/>
        <w:rPr>
          <w:sz w:val="24"/>
        </w:rPr>
      </w:pPr>
      <w:r>
        <w:rPr>
          <w:sz w:val="24"/>
        </w:rPr>
        <w:t>Страховой выплатой является сумма, подлежащая выплате Заказчику при наступлении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страхового случая. Размеры страховых выплат определяются с </w:t>
      </w:r>
      <w:proofErr w:type="spellStart"/>
      <w:r>
        <w:rPr>
          <w:sz w:val="24"/>
        </w:rPr>
        <w:t>учѐтом</w:t>
      </w:r>
      <w:proofErr w:type="spellEnd"/>
      <w:r>
        <w:rPr>
          <w:sz w:val="24"/>
        </w:rPr>
        <w:t xml:space="preserve"> застрахованного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риска,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наступившего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правоустанавливающих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 на груз, наличия документов, подтверждающих стоимость груза, объявленной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ценности груза.</w:t>
      </w:r>
    </w:p>
    <w:p w:rsidR="007F4DD2" w:rsidRDefault="00CF26C4">
      <w:pPr>
        <w:pStyle w:val="ab"/>
        <w:numPr>
          <w:ilvl w:val="1"/>
          <w:numId w:val="26"/>
        </w:numPr>
        <w:tabs>
          <w:tab w:val="left" w:pos="1560"/>
        </w:tabs>
        <w:spacing w:line="276" w:lineRule="exact"/>
        <w:ind w:hanging="568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оформлении услуги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7"/>
          <w:sz w:val="24"/>
        </w:rPr>
        <w:t xml:space="preserve"> </w:t>
      </w:r>
      <w:r>
        <w:rPr>
          <w:sz w:val="24"/>
        </w:rPr>
        <w:t>выбору:</w:t>
      </w:r>
    </w:p>
    <w:p w:rsidR="007F4DD2" w:rsidRDefault="00CF26C4">
      <w:pPr>
        <w:pStyle w:val="ab"/>
        <w:numPr>
          <w:ilvl w:val="2"/>
          <w:numId w:val="26"/>
        </w:numPr>
        <w:tabs>
          <w:tab w:val="left" w:pos="2270"/>
        </w:tabs>
        <w:spacing w:before="43" w:line="276" w:lineRule="auto"/>
        <w:ind w:right="413"/>
        <w:rPr>
          <w:sz w:val="24"/>
        </w:rPr>
      </w:pPr>
      <w:r>
        <w:rPr>
          <w:sz w:val="24"/>
        </w:rPr>
        <w:lastRenderedPageBreak/>
        <w:t>Предоставляет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правоустанавливающие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груз,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-2"/>
          <w:sz w:val="24"/>
        </w:rPr>
        <w:t xml:space="preserve"> </w:t>
      </w:r>
      <w:r>
        <w:rPr>
          <w:sz w:val="24"/>
        </w:rPr>
        <w:t>стоимость груза.</w:t>
      </w:r>
    </w:p>
    <w:p w:rsidR="007F4DD2" w:rsidRDefault="00CF26C4">
      <w:pPr>
        <w:pStyle w:val="a8"/>
        <w:spacing w:line="276" w:lineRule="auto"/>
        <w:ind w:left="2270" w:right="415" w:firstLine="0"/>
      </w:pPr>
      <w:r>
        <w:t xml:space="preserve">В этом случае размер страховой выплаты определяется индивидуально с </w:t>
      </w:r>
      <w:proofErr w:type="spellStart"/>
      <w:r>
        <w:t>учѐтом</w:t>
      </w:r>
      <w:proofErr w:type="spellEnd"/>
      <w:r>
        <w:rPr>
          <w:spacing w:val="1"/>
        </w:rPr>
        <w:t xml:space="preserve"> </w:t>
      </w:r>
      <w:r>
        <w:t>таких документов и в зависимости от того, в результате чего наступил страховой</w:t>
      </w:r>
      <w:r>
        <w:rPr>
          <w:spacing w:val="1"/>
        </w:rPr>
        <w:t xml:space="preserve"> </w:t>
      </w:r>
      <w:r>
        <w:t>случай</w:t>
      </w:r>
      <w:r>
        <w:rPr>
          <w:spacing w:val="-1"/>
        </w:rPr>
        <w:t xml:space="preserve"> </w:t>
      </w:r>
      <w:r>
        <w:t>(утрата, гибель, повреждение).</w:t>
      </w:r>
    </w:p>
    <w:p w:rsidR="007F4DD2" w:rsidRDefault="00CF26C4">
      <w:pPr>
        <w:pStyle w:val="ab"/>
        <w:numPr>
          <w:ilvl w:val="2"/>
          <w:numId w:val="26"/>
        </w:numPr>
        <w:tabs>
          <w:tab w:val="left" w:pos="2270"/>
        </w:tabs>
        <w:spacing w:before="68" w:line="276" w:lineRule="auto"/>
        <w:ind w:right="410"/>
        <w:rPr>
          <w:sz w:val="24"/>
        </w:rPr>
      </w:pPr>
      <w:r>
        <w:rPr>
          <w:sz w:val="24"/>
        </w:rPr>
        <w:t>Указывает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груза.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следующая объявленная ценность: от 1000 рублей до 50 000 рублей, от 50 000</w:t>
      </w:r>
      <w:r>
        <w:rPr>
          <w:spacing w:val="1"/>
          <w:sz w:val="24"/>
        </w:rPr>
        <w:t xml:space="preserve"> </w:t>
      </w:r>
      <w:r>
        <w:rPr>
          <w:sz w:val="24"/>
        </w:rPr>
        <w:t>рублей</w:t>
      </w:r>
      <w:r>
        <w:rPr>
          <w:spacing w:val="-1"/>
          <w:sz w:val="24"/>
        </w:rPr>
        <w:t xml:space="preserve"> </w:t>
      </w:r>
      <w:r>
        <w:rPr>
          <w:sz w:val="24"/>
        </w:rPr>
        <w:t>до 100 000 рублей.</w:t>
      </w:r>
    </w:p>
    <w:p w:rsidR="007F4DD2" w:rsidRDefault="00CF26C4">
      <w:pPr>
        <w:pStyle w:val="a8"/>
        <w:spacing w:line="278" w:lineRule="auto"/>
        <w:ind w:left="2270" w:right="415" w:firstLine="0"/>
      </w:pPr>
      <w:r>
        <w:t>В этом случае размер страховой выплаты определяется в соответствии с таблицей,</w:t>
      </w:r>
      <w:r>
        <w:rPr>
          <w:spacing w:val="1"/>
        </w:rPr>
        <w:t xml:space="preserve"> </w:t>
      </w:r>
      <w:r>
        <w:t>указанной</w:t>
      </w:r>
      <w:r>
        <w:rPr>
          <w:spacing w:val="59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4.5</w:t>
      </w:r>
      <w:r>
        <w:rPr>
          <w:spacing w:val="-1"/>
        </w:rPr>
        <w:t xml:space="preserve"> </w:t>
      </w:r>
      <w:r>
        <w:t>Правил</w:t>
      </w:r>
      <w:r>
        <w:rPr>
          <w:spacing w:val="-1"/>
        </w:rPr>
        <w:t xml:space="preserve"> </w:t>
      </w:r>
      <w:r>
        <w:t>страхования.</w:t>
      </w:r>
    </w:p>
    <w:p w:rsidR="007F4DD2" w:rsidRDefault="00CF26C4">
      <w:pPr>
        <w:pStyle w:val="ab"/>
        <w:numPr>
          <w:ilvl w:val="1"/>
          <w:numId w:val="26"/>
        </w:numPr>
        <w:tabs>
          <w:tab w:val="left" w:pos="1560"/>
        </w:tabs>
        <w:spacing w:line="276" w:lineRule="auto"/>
        <w:ind w:right="413"/>
        <w:rPr>
          <w:sz w:val="19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предусмотрены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размеры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страховых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выплат:</w:t>
      </w:r>
      <w:r>
        <w:rPr>
          <w:sz w:val="19"/>
        </w:rPr>
        <w:t xml:space="preserve"> </w:t>
      </w:r>
    </w:p>
    <w:p w:rsidR="007F4DD2" w:rsidRDefault="007F4DD2">
      <w:pPr>
        <w:pStyle w:val="a8"/>
        <w:spacing w:before="7"/>
        <w:ind w:left="0" w:firstLine="0"/>
        <w:jc w:val="left"/>
        <w:rPr>
          <w:sz w:val="19"/>
        </w:rPr>
      </w:pPr>
    </w:p>
    <w:tbl>
      <w:tblPr>
        <w:tblStyle w:val="TableNormal"/>
        <w:tblW w:w="0" w:type="auto"/>
        <w:tblInd w:w="9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5"/>
        <w:gridCol w:w="1500"/>
        <w:gridCol w:w="4110"/>
        <w:gridCol w:w="1163"/>
        <w:gridCol w:w="1250"/>
      </w:tblGrid>
      <w:tr w:rsidR="007F4DD2">
        <w:trPr>
          <w:trHeight w:val="275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Если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произошла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утрата груза</w:t>
            </w:r>
          </w:p>
        </w:tc>
      </w:tr>
      <w:tr w:rsidR="007F4DD2">
        <w:trPr>
          <w:trHeight w:val="553"/>
        </w:trPr>
        <w:tc>
          <w:tcPr>
            <w:tcW w:w="3405" w:type="dxa"/>
            <w:gridSpan w:val="2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Объявленная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ценность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  <w:tc>
          <w:tcPr>
            <w:tcW w:w="1163" w:type="dxa"/>
            <w:tcBorders>
              <w:right w:val="nil"/>
            </w:tcBorders>
          </w:tcPr>
          <w:p w:rsidR="007F4DD2" w:rsidRDefault="00CF26C4">
            <w:pPr>
              <w:pStyle w:val="TableParagraph"/>
              <w:spacing w:line="276" w:lineRule="exact"/>
              <w:ind w:left="108" w:right="14"/>
              <w:rPr>
                <w:b/>
                <w:sz w:val="24"/>
              </w:rPr>
            </w:pPr>
            <w:r>
              <w:rPr>
                <w:b/>
                <w:sz w:val="24"/>
              </w:rPr>
              <w:t>Сумма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выплаты</w:t>
            </w:r>
          </w:p>
        </w:tc>
        <w:tc>
          <w:tcPr>
            <w:tcW w:w="1250" w:type="dxa"/>
            <w:tcBorders>
              <w:left w:val="nil"/>
              <w:right w:val="single" w:sz="4" w:space="0" w:color="auto"/>
            </w:tcBorders>
          </w:tcPr>
          <w:p w:rsidR="007F4DD2" w:rsidRDefault="00CF26C4">
            <w:pPr>
              <w:pStyle w:val="TableParagraph"/>
              <w:spacing w:line="275" w:lineRule="exact"/>
              <w:ind w:left="32"/>
              <w:rPr>
                <w:b/>
                <w:sz w:val="24"/>
              </w:rPr>
            </w:pPr>
            <w:r>
              <w:rPr>
                <w:b/>
                <w:sz w:val="24"/>
              </w:rPr>
              <w:t>страховой</w:t>
            </w: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  <w:bottom w:val="nil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автомобильные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запчасти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 w:val="restart"/>
            <w:tcBorders>
              <w:righ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CF26C4">
            <w:pPr>
              <w:pStyle w:val="TableParagraph"/>
              <w:spacing w:before="199"/>
              <w:ind w:left="430" w:right="409" w:firstLine="321"/>
              <w:rPr>
                <w:sz w:val="24"/>
              </w:rPr>
            </w:pPr>
            <w:r>
              <w:rPr>
                <w:sz w:val="24"/>
                <w:u w:val="single"/>
              </w:rPr>
              <w:t>100</w:t>
            </w:r>
            <w:r>
              <w:rPr>
                <w:sz w:val="24"/>
              </w:rPr>
              <w:t xml:space="preserve"> %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груза</w:t>
            </w:r>
          </w:p>
          <w:p w:rsidR="007F4DD2" w:rsidRDefault="007F4DD2">
            <w:pPr>
              <w:pStyle w:val="TableParagraph"/>
              <w:rPr>
                <w:sz w:val="24"/>
              </w:rPr>
            </w:pPr>
          </w:p>
          <w:p w:rsidR="007F4DD2" w:rsidRDefault="00CF26C4">
            <w:pPr>
              <w:pStyle w:val="TableParagraph"/>
              <w:ind w:left="192" w:right="183" w:hanging="2"/>
              <w:jc w:val="center"/>
              <w:rPr>
                <w:sz w:val="24"/>
              </w:rPr>
            </w:pPr>
            <w:r>
              <w:rPr>
                <w:sz w:val="24"/>
              </w:rPr>
              <w:t>(сумма страховой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выплаты зависит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точного размера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груза)</w:t>
            </w: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электроника,</w:t>
            </w:r>
          </w:p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запчасти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>
              <w:rPr>
                <w:sz w:val="24"/>
              </w:rPr>
              <w:t>оргтехника,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6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промышленное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  <w:p w:rsidR="007F4DD2" w:rsidRDefault="00CF26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запчасти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7"/>
        </w:trPr>
        <w:tc>
          <w:tcPr>
            <w:tcW w:w="3405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  <w:bottom w:val="nil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мобильные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телефоны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товары</w:t>
            </w:r>
          </w:p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потребления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324"/>
              <w:rPr>
                <w:sz w:val="24"/>
              </w:rPr>
            </w:pPr>
            <w:r>
              <w:rPr>
                <w:sz w:val="24"/>
              </w:rPr>
              <w:t>народного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  <w:bottom w:val="nil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косметика,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парфюмерия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7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tabs>
                <w:tab w:val="left" w:pos="1100"/>
              </w:tabs>
              <w:ind w:left="107" w:right="139"/>
              <w:rPr>
                <w:sz w:val="24"/>
              </w:rPr>
            </w:pPr>
            <w:r>
              <w:rPr>
                <w:sz w:val="24"/>
              </w:rPr>
              <w:t>другие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грузы,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мебель,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tabs>
                <w:tab w:val="left" w:pos="557"/>
              </w:tabs>
              <w:spacing w:line="270" w:lineRule="exact"/>
              <w:ind w:left="150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z w:val="24"/>
              </w:rPr>
              <w:tab/>
              <w:t>именно: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542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992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Если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произошла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гибель груза</w:t>
            </w:r>
          </w:p>
        </w:tc>
      </w:tr>
      <w:tr w:rsidR="007F4DD2">
        <w:trPr>
          <w:trHeight w:val="551"/>
        </w:trPr>
        <w:tc>
          <w:tcPr>
            <w:tcW w:w="3405" w:type="dxa"/>
            <w:gridSpan w:val="2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Объявленная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ценность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  <w:tc>
          <w:tcPr>
            <w:tcW w:w="1163" w:type="dxa"/>
            <w:tcBorders>
              <w:right w:val="nil"/>
            </w:tcBorders>
          </w:tcPr>
          <w:p w:rsidR="007F4DD2" w:rsidRDefault="00CF26C4">
            <w:pPr>
              <w:pStyle w:val="TableParagraph"/>
              <w:spacing w:line="276" w:lineRule="exact"/>
              <w:ind w:left="108" w:right="14"/>
              <w:rPr>
                <w:b/>
                <w:sz w:val="24"/>
              </w:rPr>
            </w:pPr>
            <w:r>
              <w:rPr>
                <w:b/>
                <w:sz w:val="24"/>
              </w:rPr>
              <w:t>Сумма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выплаты</w:t>
            </w:r>
          </w:p>
        </w:tc>
        <w:tc>
          <w:tcPr>
            <w:tcW w:w="1250" w:type="dxa"/>
            <w:tcBorders>
              <w:left w:val="nil"/>
              <w:right w:val="single" w:sz="4" w:space="0" w:color="auto"/>
            </w:tcBorders>
          </w:tcPr>
          <w:p w:rsidR="007F4DD2" w:rsidRDefault="00CF26C4">
            <w:pPr>
              <w:pStyle w:val="TableParagraph"/>
              <w:spacing w:line="273" w:lineRule="exact"/>
              <w:ind w:left="32"/>
              <w:rPr>
                <w:b/>
                <w:sz w:val="24"/>
              </w:rPr>
            </w:pPr>
            <w:r>
              <w:rPr>
                <w:b/>
                <w:sz w:val="24"/>
              </w:rPr>
              <w:t>страховой</w:t>
            </w: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  <w:bottom w:val="nil"/>
            </w:tcBorders>
          </w:tcPr>
          <w:p w:rsidR="007F4DD2" w:rsidRDefault="00CF26C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автомобильные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запчасти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 w:val="restart"/>
            <w:tcBorders>
              <w:righ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CF26C4">
            <w:pPr>
              <w:pStyle w:val="TableParagraph"/>
              <w:spacing w:before="198"/>
              <w:ind w:left="430" w:right="409" w:firstLine="321"/>
              <w:rPr>
                <w:sz w:val="24"/>
              </w:rPr>
            </w:pPr>
            <w:r>
              <w:rPr>
                <w:sz w:val="24"/>
                <w:u w:val="single"/>
              </w:rPr>
              <w:t>100</w:t>
            </w:r>
            <w:r>
              <w:rPr>
                <w:sz w:val="24"/>
              </w:rPr>
              <w:t xml:space="preserve"> %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груза</w:t>
            </w:r>
          </w:p>
          <w:p w:rsidR="007F4DD2" w:rsidRDefault="007F4DD2">
            <w:pPr>
              <w:pStyle w:val="TableParagraph"/>
              <w:spacing w:before="1"/>
              <w:rPr>
                <w:sz w:val="24"/>
              </w:rPr>
            </w:pPr>
          </w:p>
          <w:p w:rsidR="007F4DD2" w:rsidRDefault="00CF26C4">
            <w:pPr>
              <w:pStyle w:val="TableParagraph"/>
              <w:ind w:left="192" w:right="185" w:hanging="1"/>
              <w:jc w:val="center"/>
              <w:rPr>
                <w:sz w:val="24"/>
              </w:rPr>
            </w:pPr>
            <w:r>
              <w:rPr>
                <w:sz w:val="24"/>
              </w:rPr>
              <w:t>(сумма страховой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выплаты зависит от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точного размера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груза)</w:t>
            </w: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электроника,</w:t>
            </w:r>
          </w:p>
          <w:p w:rsidR="007F4DD2" w:rsidRDefault="00CF26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запчасти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>
              <w:rPr>
                <w:sz w:val="24"/>
              </w:rPr>
              <w:t>оргтехника,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8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промышленное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запчасти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  <w:bottom w:val="nil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мобильные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телефоны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6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товары</w:t>
            </w:r>
          </w:p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потребления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324"/>
              <w:rPr>
                <w:sz w:val="24"/>
              </w:rPr>
            </w:pPr>
            <w:r>
              <w:rPr>
                <w:sz w:val="24"/>
              </w:rPr>
              <w:t>народного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8"/>
        </w:trPr>
        <w:tc>
          <w:tcPr>
            <w:tcW w:w="3405" w:type="dxa"/>
            <w:gridSpan w:val="2"/>
            <w:tcBorders>
              <w:left w:val="single" w:sz="4" w:space="0" w:color="auto"/>
              <w:bottom w:val="nil"/>
            </w:tcBorders>
          </w:tcPr>
          <w:p w:rsidR="007F4DD2" w:rsidRDefault="00CF26C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косметика,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парфюмерия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0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tabs>
                <w:tab w:val="left" w:pos="1100"/>
              </w:tabs>
              <w:ind w:left="107" w:right="139"/>
              <w:rPr>
                <w:sz w:val="24"/>
              </w:rPr>
            </w:pPr>
            <w:r>
              <w:rPr>
                <w:sz w:val="24"/>
              </w:rPr>
              <w:t>другие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грузы,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мебель,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tabs>
                <w:tab w:val="left" w:pos="557"/>
              </w:tabs>
              <w:spacing w:line="268" w:lineRule="exact"/>
              <w:ind w:left="150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z w:val="24"/>
              </w:rPr>
              <w:tab/>
              <w:t>именно: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356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992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Если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произошло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повреждение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(порча)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</w:tr>
      <w:tr w:rsidR="007F4DD2">
        <w:trPr>
          <w:trHeight w:val="551"/>
        </w:trPr>
        <w:tc>
          <w:tcPr>
            <w:tcW w:w="3405" w:type="dxa"/>
            <w:gridSpan w:val="2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Объявленная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ценность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груза</w:t>
            </w:r>
          </w:p>
        </w:tc>
        <w:tc>
          <w:tcPr>
            <w:tcW w:w="1163" w:type="dxa"/>
            <w:tcBorders>
              <w:right w:val="nil"/>
            </w:tcBorders>
          </w:tcPr>
          <w:p w:rsidR="007F4DD2" w:rsidRDefault="00CF26C4">
            <w:pPr>
              <w:pStyle w:val="TableParagraph"/>
              <w:spacing w:line="276" w:lineRule="exact"/>
              <w:ind w:left="108" w:right="14"/>
              <w:rPr>
                <w:b/>
                <w:sz w:val="24"/>
              </w:rPr>
            </w:pPr>
            <w:r>
              <w:rPr>
                <w:b/>
                <w:sz w:val="24"/>
              </w:rPr>
              <w:t>Сумма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выплаты</w:t>
            </w:r>
          </w:p>
        </w:tc>
        <w:tc>
          <w:tcPr>
            <w:tcW w:w="1250" w:type="dxa"/>
            <w:tcBorders>
              <w:left w:val="nil"/>
              <w:right w:val="single" w:sz="4" w:space="0" w:color="auto"/>
            </w:tcBorders>
          </w:tcPr>
          <w:p w:rsidR="007F4DD2" w:rsidRDefault="00CF26C4">
            <w:pPr>
              <w:pStyle w:val="TableParagraph"/>
              <w:spacing w:line="273" w:lineRule="exact"/>
              <w:ind w:left="32"/>
              <w:rPr>
                <w:b/>
                <w:sz w:val="24"/>
              </w:rPr>
            </w:pPr>
            <w:r>
              <w:rPr>
                <w:b/>
                <w:sz w:val="24"/>
              </w:rPr>
              <w:t>страховой</w:t>
            </w: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автомобильные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запчасти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 w:val="restart"/>
            <w:tcBorders>
              <w:right w:val="single" w:sz="4" w:space="0" w:color="auto"/>
            </w:tcBorders>
          </w:tcPr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7F4DD2">
            <w:pPr>
              <w:pStyle w:val="TableParagraph"/>
              <w:rPr>
                <w:sz w:val="26"/>
              </w:rPr>
            </w:pPr>
          </w:p>
          <w:p w:rsidR="007F4DD2" w:rsidRDefault="00CF26C4">
            <w:pPr>
              <w:pStyle w:val="TableParagraph"/>
              <w:spacing w:before="221"/>
              <w:ind w:left="430" w:right="97" w:hanging="311"/>
              <w:rPr>
                <w:sz w:val="24"/>
              </w:rPr>
            </w:pPr>
            <w:r>
              <w:rPr>
                <w:sz w:val="24"/>
                <w:u w:val="single"/>
              </w:rPr>
              <w:t>25</w:t>
            </w:r>
            <w:r>
              <w:rPr>
                <w:sz w:val="24"/>
              </w:rPr>
              <w:t xml:space="preserve"> % от объявленной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груза</w:t>
            </w:r>
          </w:p>
        </w:tc>
      </w:tr>
      <w:tr w:rsidR="007F4DD2">
        <w:trPr>
          <w:trHeight w:val="278"/>
        </w:trPr>
        <w:tc>
          <w:tcPr>
            <w:tcW w:w="3405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 w:val="restart"/>
            <w:tcBorders>
              <w:left w:val="single" w:sz="4" w:space="0" w:color="auto"/>
              <w:righ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электроника,</w:t>
            </w:r>
          </w:p>
          <w:p w:rsidR="007F4DD2" w:rsidRDefault="00CF26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запчасти</w:t>
            </w:r>
          </w:p>
        </w:tc>
        <w:tc>
          <w:tcPr>
            <w:tcW w:w="1500" w:type="dxa"/>
            <w:vMerge w:val="restart"/>
            <w:tcBorders>
              <w:left w:val="nil"/>
            </w:tcBorders>
          </w:tcPr>
          <w:p w:rsidR="007F4DD2" w:rsidRDefault="00CF26C4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>
              <w:rPr>
                <w:sz w:val="24"/>
              </w:rPr>
              <w:t>оргтехника,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1905" w:type="dxa"/>
            <w:vMerge/>
            <w:tcBorders>
              <w:top w:val="nil"/>
              <w:left w:val="single" w:sz="4" w:space="0" w:color="auto"/>
              <w:righ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промышленное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запчасти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 w:val="restart"/>
            <w:tcBorders>
              <w:right w:val="single" w:sz="4" w:space="0" w:color="auto"/>
            </w:tcBorders>
          </w:tcPr>
          <w:p w:rsidR="007F4DD2" w:rsidRDefault="007F4DD2">
            <w:pPr>
              <w:pStyle w:val="TableParagraph"/>
              <w:spacing w:before="8"/>
            </w:pPr>
          </w:p>
          <w:p w:rsidR="007F4DD2" w:rsidRDefault="00CF26C4">
            <w:pPr>
              <w:pStyle w:val="TableParagraph"/>
              <w:ind w:left="194" w:right="182" w:hanging="1"/>
              <w:jc w:val="center"/>
              <w:rPr>
                <w:sz w:val="24"/>
              </w:rPr>
            </w:pPr>
            <w:r>
              <w:rPr>
                <w:sz w:val="24"/>
              </w:rPr>
              <w:t>(сумма страховой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выплаты зависит от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точного размера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груза)</w:t>
            </w: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мобильные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телефоны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/>
            <w:tcBorders>
              <w:lef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tabs>
                <w:tab w:val="left" w:pos="2229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товары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народного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потребления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/>
            <w:tcBorders>
              <w:lef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7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косметика,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парфюмерия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/>
            <w:tcBorders>
              <w:lef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 w:val="restart"/>
            <w:tcBorders>
              <w:left w:val="single" w:sz="4" w:space="0" w:color="auto"/>
            </w:tcBorders>
          </w:tcPr>
          <w:p w:rsidR="007F4DD2" w:rsidRDefault="00CF26C4">
            <w:pPr>
              <w:pStyle w:val="TableParagraph"/>
              <w:tabs>
                <w:tab w:val="left" w:pos="1100"/>
                <w:tab w:val="left" w:pos="2055"/>
                <w:tab w:val="left" w:pos="2462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другие</w:t>
            </w:r>
            <w:r>
              <w:rPr>
                <w:sz w:val="24"/>
              </w:rPr>
              <w:tab/>
              <w:t>грузы,</w:t>
            </w:r>
            <w:r>
              <w:rPr>
                <w:sz w:val="24"/>
              </w:rPr>
              <w:tab/>
              <w:t>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именно: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мебель,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</w:p>
        </w:tc>
        <w:tc>
          <w:tcPr>
            <w:tcW w:w="4110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 рублей</w:t>
            </w:r>
          </w:p>
        </w:tc>
        <w:tc>
          <w:tcPr>
            <w:tcW w:w="2413" w:type="dxa"/>
            <w:gridSpan w:val="2"/>
            <w:vMerge/>
            <w:tcBorders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5"/>
        </w:trPr>
        <w:tc>
          <w:tcPr>
            <w:tcW w:w="3405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 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  <w:tc>
          <w:tcPr>
            <w:tcW w:w="241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</w:tbl>
    <w:p w:rsidR="007F4DD2" w:rsidRDefault="007F4DD2">
      <w:pPr>
        <w:pStyle w:val="a8"/>
        <w:spacing w:before="7"/>
        <w:ind w:left="0" w:firstLine="0"/>
        <w:jc w:val="left"/>
        <w:rPr>
          <w:sz w:val="19"/>
        </w:rPr>
      </w:pPr>
    </w:p>
    <w:p w:rsidR="007F4DD2" w:rsidRDefault="00CF26C4">
      <w:pPr>
        <w:pStyle w:val="110"/>
        <w:numPr>
          <w:ilvl w:val="1"/>
          <w:numId w:val="27"/>
        </w:numPr>
        <w:tabs>
          <w:tab w:val="left" w:pos="5201"/>
        </w:tabs>
        <w:spacing w:before="90"/>
        <w:jc w:val="center"/>
      </w:pPr>
      <w:r>
        <w:t>ИСКЛЮЧЕНИЯ</w:t>
      </w:r>
    </w:p>
    <w:p w:rsidR="007F4DD2" w:rsidRDefault="00CF26C4">
      <w:pPr>
        <w:pStyle w:val="ab"/>
        <w:numPr>
          <w:ilvl w:val="1"/>
          <w:numId w:val="28"/>
        </w:numPr>
        <w:tabs>
          <w:tab w:val="left" w:pos="1560"/>
        </w:tabs>
        <w:spacing w:before="38" w:line="276" w:lineRule="auto"/>
        <w:ind w:right="420"/>
        <w:rPr>
          <w:sz w:val="24"/>
        </w:rPr>
      </w:pPr>
      <w:r>
        <w:rPr>
          <w:sz w:val="24"/>
        </w:rPr>
        <w:t xml:space="preserve">Не является страховым случаем возникновение вреда, </w:t>
      </w:r>
      <w:proofErr w:type="spellStart"/>
      <w:r>
        <w:rPr>
          <w:sz w:val="24"/>
        </w:rPr>
        <w:t>причинѐнного</w:t>
      </w:r>
      <w:proofErr w:type="spellEnd"/>
      <w:r>
        <w:rPr>
          <w:sz w:val="24"/>
        </w:rPr>
        <w:t xml:space="preserve"> в результате утраты,</w:t>
      </w:r>
      <w:r>
        <w:rPr>
          <w:spacing w:val="1"/>
          <w:sz w:val="24"/>
        </w:rPr>
        <w:t xml:space="preserve"> </w:t>
      </w:r>
      <w:r>
        <w:rPr>
          <w:sz w:val="24"/>
        </w:rPr>
        <w:t>гибели 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повреждения (порчи) груза,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результате: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20"/>
        <w:rPr>
          <w:sz w:val="24"/>
        </w:rPr>
      </w:pPr>
      <w:r>
        <w:rPr>
          <w:sz w:val="24"/>
        </w:rPr>
        <w:t>Выдачи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привлечѐнными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третьими</w:t>
      </w:r>
      <w:r>
        <w:rPr>
          <w:spacing w:val="1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лицу,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 не</w:t>
      </w:r>
      <w:r>
        <w:rPr>
          <w:spacing w:val="-1"/>
          <w:sz w:val="24"/>
        </w:rPr>
        <w:t xml:space="preserve"> </w:t>
      </w:r>
      <w:r>
        <w:rPr>
          <w:sz w:val="24"/>
        </w:rPr>
        <w:t>наделил</w:t>
      </w:r>
      <w:r>
        <w:rPr>
          <w:spacing w:val="-2"/>
          <w:sz w:val="24"/>
        </w:rPr>
        <w:t xml:space="preserve"> </w:t>
      </w:r>
      <w:r>
        <w:rPr>
          <w:sz w:val="24"/>
        </w:rPr>
        <w:t>надлежащими полномочиями.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1" w:line="276" w:lineRule="auto"/>
        <w:ind w:right="412"/>
        <w:rPr>
          <w:sz w:val="24"/>
        </w:rPr>
      </w:pPr>
      <w:r>
        <w:rPr>
          <w:sz w:val="24"/>
        </w:rPr>
        <w:t xml:space="preserve">Утраты груза в результате противоправных действий третьих лиц, </w:t>
      </w:r>
      <w:proofErr w:type="spellStart"/>
      <w:r>
        <w:rPr>
          <w:sz w:val="24"/>
        </w:rPr>
        <w:t>привлечѐнных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контрагентов, с целью завладения грузом, в том числе в результате мошеннических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таких</w:t>
      </w:r>
      <w:r>
        <w:rPr>
          <w:spacing w:val="2"/>
          <w:sz w:val="24"/>
        </w:rPr>
        <w:t xml:space="preserve"> </w:t>
      </w:r>
      <w:r>
        <w:rPr>
          <w:sz w:val="24"/>
        </w:rPr>
        <w:t>третьих лиц</w:t>
      </w:r>
      <w:r>
        <w:rPr>
          <w:spacing w:val="-3"/>
          <w:sz w:val="24"/>
        </w:rPr>
        <w:t xml:space="preserve"> </w:t>
      </w:r>
      <w:r>
        <w:rPr>
          <w:sz w:val="24"/>
        </w:rPr>
        <w:t>и их</w:t>
      </w:r>
      <w:r>
        <w:rPr>
          <w:spacing w:val="2"/>
          <w:sz w:val="24"/>
        </w:rPr>
        <w:t xml:space="preserve"> </w:t>
      </w:r>
      <w:r>
        <w:rPr>
          <w:sz w:val="24"/>
        </w:rPr>
        <w:t>контрагентов.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11"/>
        <w:rPr>
          <w:sz w:val="24"/>
        </w:rPr>
      </w:pPr>
      <w:r>
        <w:rPr>
          <w:sz w:val="24"/>
        </w:rPr>
        <w:t>Утраты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противоправных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1"/>
          <w:sz w:val="24"/>
        </w:rPr>
        <w:t xml:space="preserve"> </w:t>
      </w:r>
      <w:r>
        <w:rPr>
          <w:sz w:val="24"/>
        </w:rPr>
        <w:t>мошенничества,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числе,</w:t>
      </w:r>
      <w:r>
        <w:rPr>
          <w:spacing w:val="1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завладения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используются подложные документы (сведения), совершаются обманные действия,</w:t>
      </w:r>
      <w:r>
        <w:rPr>
          <w:spacing w:val="-57"/>
          <w:sz w:val="24"/>
        </w:rPr>
        <w:t xml:space="preserve"> </w:t>
      </w:r>
      <w:r>
        <w:rPr>
          <w:sz w:val="24"/>
        </w:rPr>
        <w:t>а</w:t>
      </w:r>
      <w:r>
        <w:rPr>
          <w:spacing w:val="27"/>
          <w:sz w:val="24"/>
        </w:rPr>
        <w:t xml:space="preserve"> </w:t>
      </w:r>
      <w:r>
        <w:rPr>
          <w:sz w:val="24"/>
        </w:rPr>
        <w:t>также</w:t>
      </w:r>
      <w:r>
        <w:rPr>
          <w:spacing w:val="32"/>
          <w:sz w:val="24"/>
        </w:rPr>
        <w:t xml:space="preserve"> </w:t>
      </w:r>
      <w:r>
        <w:rPr>
          <w:sz w:val="24"/>
        </w:rPr>
        <w:t>утрата</w:t>
      </w:r>
      <w:r>
        <w:rPr>
          <w:spacing w:val="28"/>
          <w:sz w:val="24"/>
        </w:rPr>
        <w:t xml:space="preserve"> </w:t>
      </w:r>
      <w:r>
        <w:rPr>
          <w:sz w:val="24"/>
        </w:rPr>
        <w:t>груза</w:t>
      </w:r>
      <w:r>
        <w:rPr>
          <w:spacing w:val="28"/>
          <w:sz w:val="24"/>
        </w:rPr>
        <w:t xml:space="preserve"> </w:t>
      </w:r>
      <w:r>
        <w:rPr>
          <w:sz w:val="24"/>
        </w:rPr>
        <w:t>при</w:t>
      </w:r>
      <w:r>
        <w:rPr>
          <w:spacing w:val="29"/>
          <w:sz w:val="24"/>
        </w:rPr>
        <w:t xml:space="preserve"> </w:t>
      </w:r>
      <w:r>
        <w:rPr>
          <w:sz w:val="24"/>
        </w:rPr>
        <w:t>неустановленных</w:t>
      </w:r>
      <w:r>
        <w:rPr>
          <w:spacing w:val="31"/>
          <w:sz w:val="24"/>
        </w:rPr>
        <w:t xml:space="preserve"> </w:t>
      </w:r>
      <w:r>
        <w:rPr>
          <w:sz w:val="24"/>
        </w:rPr>
        <w:t>обстоятельствах.</w:t>
      </w:r>
      <w:r>
        <w:rPr>
          <w:spacing w:val="29"/>
          <w:sz w:val="24"/>
        </w:rPr>
        <w:t xml:space="preserve"> </w:t>
      </w:r>
      <w:r>
        <w:rPr>
          <w:sz w:val="24"/>
        </w:rPr>
        <w:t>Под</w:t>
      </w:r>
      <w:r>
        <w:rPr>
          <w:spacing w:val="28"/>
          <w:sz w:val="24"/>
        </w:rPr>
        <w:t xml:space="preserve"> </w:t>
      </w:r>
      <w:r>
        <w:rPr>
          <w:sz w:val="24"/>
        </w:rPr>
        <w:t>невыясненными</w:t>
      </w:r>
    </w:p>
    <w:p w:rsidR="007F4DD2" w:rsidRDefault="00CF26C4">
      <w:pPr>
        <w:pStyle w:val="a8"/>
        <w:spacing w:line="276" w:lineRule="auto"/>
        <w:ind w:left="2270" w:right="415" w:firstLine="0"/>
      </w:pPr>
      <w:r>
        <w:t>/неустановленными</w:t>
      </w:r>
      <w:r>
        <w:rPr>
          <w:spacing w:val="1"/>
        </w:rPr>
        <w:t xml:space="preserve"> </w:t>
      </w:r>
      <w:r>
        <w:t>обстоятельствами</w:t>
      </w:r>
      <w:r>
        <w:rPr>
          <w:spacing w:val="1"/>
        </w:rPr>
        <w:t xml:space="preserve"> </w:t>
      </w:r>
      <w:r>
        <w:t>понимается</w:t>
      </w:r>
      <w:r>
        <w:rPr>
          <w:spacing w:val="1"/>
        </w:rPr>
        <w:t xml:space="preserve"> </w:t>
      </w:r>
      <w:r>
        <w:t>невозможность</w:t>
      </w:r>
      <w:r>
        <w:rPr>
          <w:spacing w:val="1"/>
        </w:rPr>
        <w:t xml:space="preserve"> </w:t>
      </w:r>
      <w:r>
        <w:t>установить</w:t>
      </w:r>
      <w:r>
        <w:rPr>
          <w:spacing w:val="1"/>
        </w:rPr>
        <w:t xml:space="preserve"> </w:t>
      </w:r>
      <w:r>
        <w:t>причины утраты груза.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  <w:tab w:val="left" w:pos="3601"/>
          <w:tab w:val="left" w:pos="4735"/>
          <w:tab w:val="left" w:pos="5109"/>
          <w:tab w:val="left" w:pos="7080"/>
          <w:tab w:val="left" w:pos="7922"/>
          <w:tab w:val="left" w:pos="9450"/>
          <w:tab w:val="left" w:pos="9807"/>
        </w:tabs>
        <w:spacing w:line="276" w:lineRule="auto"/>
        <w:ind w:right="405"/>
        <w:rPr>
          <w:sz w:val="24"/>
        </w:rPr>
      </w:pPr>
      <w:r>
        <w:rPr>
          <w:sz w:val="24"/>
        </w:rPr>
        <w:t>Недостачи</w:t>
      </w:r>
      <w:r>
        <w:rPr>
          <w:sz w:val="24"/>
        </w:rPr>
        <w:tab/>
        <w:t>(весовой</w:t>
      </w:r>
      <w:r>
        <w:rPr>
          <w:sz w:val="24"/>
        </w:rPr>
        <w:tab/>
        <w:t>и</w:t>
      </w:r>
      <w:r>
        <w:rPr>
          <w:sz w:val="24"/>
        </w:rPr>
        <w:tab/>
        <w:t>количественной)</w:t>
      </w:r>
      <w:r>
        <w:rPr>
          <w:sz w:val="24"/>
        </w:rPr>
        <w:tab/>
        <w:t>груза,</w:t>
      </w:r>
      <w:r>
        <w:rPr>
          <w:sz w:val="24"/>
        </w:rPr>
        <w:tab/>
        <w:t>прибывшего</w:t>
      </w:r>
      <w:r>
        <w:rPr>
          <w:sz w:val="24"/>
        </w:rPr>
        <w:tab/>
        <w:t>в</w:t>
      </w:r>
      <w:r>
        <w:rPr>
          <w:sz w:val="24"/>
        </w:rPr>
        <w:tab/>
        <w:t>исправном</w:t>
      </w:r>
      <w:r>
        <w:rPr>
          <w:spacing w:val="-57"/>
          <w:sz w:val="24"/>
        </w:rPr>
        <w:t xml:space="preserve"> </w:t>
      </w:r>
      <w:r>
        <w:rPr>
          <w:sz w:val="24"/>
        </w:rPr>
        <w:t>транспортном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средстве</w:t>
      </w:r>
      <w:r>
        <w:rPr>
          <w:spacing w:val="-3"/>
          <w:sz w:val="24"/>
        </w:rPr>
        <w:t xml:space="preserve"> </w:t>
      </w:r>
      <w:r>
        <w:rPr>
          <w:sz w:val="24"/>
        </w:rPr>
        <w:t>/контейнере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исправной</w:t>
      </w:r>
      <w:r>
        <w:rPr>
          <w:spacing w:val="-1"/>
          <w:sz w:val="24"/>
        </w:rPr>
        <w:t xml:space="preserve"> </w:t>
      </w:r>
      <w:r>
        <w:rPr>
          <w:sz w:val="24"/>
        </w:rPr>
        <w:t>пломбой</w:t>
      </w:r>
      <w:r>
        <w:rPr>
          <w:spacing w:val="-1"/>
          <w:sz w:val="24"/>
        </w:rPr>
        <w:t xml:space="preserve"> </w:t>
      </w:r>
      <w:r>
        <w:rPr>
          <w:sz w:val="24"/>
        </w:rPr>
        <w:t>грузоотправителя.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8" w:lineRule="auto"/>
        <w:ind w:right="413"/>
        <w:rPr>
          <w:sz w:val="24"/>
        </w:rPr>
      </w:pPr>
      <w:r>
        <w:rPr>
          <w:sz w:val="24"/>
        </w:rPr>
        <w:t>Повреждения</w:t>
      </w:r>
      <w:r>
        <w:rPr>
          <w:spacing w:val="7"/>
          <w:sz w:val="24"/>
        </w:rPr>
        <w:t xml:space="preserve"> </w:t>
      </w:r>
      <w:r>
        <w:rPr>
          <w:sz w:val="24"/>
        </w:rPr>
        <w:t>груза</w:t>
      </w:r>
      <w:r>
        <w:rPr>
          <w:spacing w:val="6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7"/>
          <w:sz w:val="24"/>
        </w:rPr>
        <w:t xml:space="preserve"> </w:t>
      </w:r>
      <w:r>
        <w:rPr>
          <w:sz w:val="24"/>
        </w:rPr>
        <w:t>любых</w:t>
      </w:r>
      <w:r>
        <w:rPr>
          <w:spacing w:val="9"/>
          <w:sz w:val="24"/>
        </w:rPr>
        <w:t xml:space="preserve"> </w:t>
      </w:r>
      <w:r>
        <w:rPr>
          <w:sz w:val="24"/>
        </w:rPr>
        <w:t>природных</w:t>
      </w:r>
      <w:r>
        <w:rPr>
          <w:spacing w:val="9"/>
          <w:sz w:val="24"/>
        </w:rPr>
        <w:t xml:space="preserve"> </w:t>
      </w:r>
      <w:r>
        <w:rPr>
          <w:sz w:val="24"/>
        </w:rPr>
        <w:t>явлений,</w:t>
      </w:r>
      <w:r>
        <w:rPr>
          <w:spacing w:val="8"/>
          <w:sz w:val="24"/>
        </w:rPr>
        <w:t xml:space="preserve"> </w:t>
      </w:r>
      <w:r>
        <w:rPr>
          <w:sz w:val="24"/>
        </w:rPr>
        <w:t>бедствий,</w:t>
      </w:r>
      <w:r>
        <w:rPr>
          <w:spacing w:val="5"/>
          <w:sz w:val="24"/>
        </w:rPr>
        <w:t xml:space="preserve"> </w:t>
      </w:r>
      <w:r>
        <w:rPr>
          <w:sz w:val="24"/>
        </w:rPr>
        <w:t>катаклизмов,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града.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14"/>
        <w:rPr>
          <w:sz w:val="24"/>
        </w:rPr>
      </w:pPr>
      <w:r>
        <w:rPr>
          <w:sz w:val="24"/>
        </w:rPr>
        <w:t>Утраты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60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60"/>
          <w:sz w:val="24"/>
        </w:rPr>
        <w:t xml:space="preserve"> </w:t>
      </w:r>
      <w:r>
        <w:rPr>
          <w:sz w:val="24"/>
        </w:rPr>
        <w:t>хищения,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60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неохраняемой стоянке.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5" w:lineRule="exact"/>
        <w:rPr>
          <w:sz w:val="24"/>
        </w:rPr>
      </w:pPr>
      <w:r>
        <w:rPr>
          <w:sz w:val="24"/>
        </w:rPr>
        <w:t>Военных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3"/>
          <w:sz w:val="24"/>
        </w:rPr>
        <w:t xml:space="preserve"> </w:t>
      </w:r>
      <w:r>
        <w:rPr>
          <w:sz w:val="24"/>
        </w:rPr>
        <w:t>маневров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иных</w:t>
      </w:r>
      <w:r>
        <w:rPr>
          <w:spacing w:val="-3"/>
          <w:sz w:val="24"/>
        </w:rPr>
        <w:t xml:space="preserve"> </w:t>
      </w:r>
      <w:r>
        <w:rPr>
          <w:sz w:val="24"/>
        </w:rPr>
        <w:t>военных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мероприятий.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37"/>
        <w:rPr>
          <w:sz w:val="24"/>
        </w:rPr>
      </w:pPr>
      <w:r>
        <w:rPr>
          <w:sz w:val="24"/>
        </w:rPr>
        <w:t>Гражданской</w:t>
      </w:r>
      <w:r>
        <w:rPr>
          <w:spacing w:val="-4"/>
          <w:sz w:val="24"/>
        </w:rPr>
        <w:t xml:space="preserve"> </w:t>
      </w:r>
      <w:r>
        <w:rPr>
          <w:sz w:val="24"/>
        </w:rPr>
        <w:t>войны,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3"/>
          <w:sz w:val="24"/>
        </w:rPr>
        <w:t xml:space="preserve"> </w:t>
      </w:r>
      <w:r>
        <w:rPr>
          <w:sz w:val="24"/>
        </w:rPr>
        <w:t>волнений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всякого</w:t>
      </w:r>
      <w:r>
        <w:rPr>
          <w:spacing w:val="-5"/>
          <w:sz w:val="24"/>
        </w:rPr>
        <w:t xml:space="preserve"> </w:t>
      </w:r>
      <w:r>
        <w:rPr>
          <w:sz w:val="24"/>
        </w:rPr>
        <w:t>рода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забастовок.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41"/>
        <w:rPr>
          <w:sz w:val="24"/>
        </w:rPr>
      </w:pPr>
      <w:r>
        <w:rPr>
          <w:sz w:val="24"/>
        </w:rPr>
        <w:t>Воздействия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ядерного</w:t>
      </w:r>
      <w:r>
        <w:rPr>
          <w:spacing w:val="-3"/>
          <w:sz w:val="24"/>
        </w:rPr>
        <w:t xml:space="preserve"> </w:t>
      </w:r>
      <w:r>
        <w:rPr>
          <w:sz w:val="24"/>
        </w:rPr>
        <w:t>взрыва,</w:t>
      </w:r>
      <w:r>
        <w:rPr>
          <w:spacing w:val="-4"/>
          <w:sz w:val="24"/>
        </w:rPr>
        <w:t xml:space="preserve"> </w:t>
      </w:r>
      <w:r>
        <w:rPr>
          <w:sz w:val="24"/>
        </w:rPr>
        <w:t>радиации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радиоактивного</w:t>
      </w:r>
      <w:r>
        <w:rPr>
          <w:spacing w:val="-3"/>
          <w:sz w:val="24"/>
        </w:rPr>
        <w:t xml:space="preserve"> </w:t>
      </w:r>
      <w:r>
        <w:rPr>
          <w:sz w:val="24"/>
        </w:rPr>
        <w:t>заражения.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41" w:line="276" w:lineRule="auto"/>
        <w:ind w:right="412"/>
        <w:rPr>
          <w:sz w:val="24"/>
        </w:rPr>
      </w:pPr>
      <w:r>
        <w:rPr>
          <w:sz w:val="24"/>
        </w:rPr>
        <w:t>Изъятия,</w:t>
      </w:r>
      <w:r>
        <w:rPr>
          <w:spacing w:val="1"/>
          <w:sz w:val="24"/>
        </w:rPr>
        <w:t xml:space="preserve"> </w:t>
      </w:r>
      <w:r>
        <w:rPr>
          <w:sz w:val="24"/>
        </w:rPr>
        <w:t>конфискации,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реквизиции,</w:t>
      </w:r>
      <w:r>
        <w:rPr>
          <w:spacing w:val="1"/>
          <w:sz w:val="24"/>
        </w:rPr>
        <w:t xml:space="preserve"> </w:t>
      </w:r>
      <w:r>
        <w:rPr>
          <w:sz w:val="24"/>
        </w:rPr>
        <w:t>ареста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распоряжению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1" w:line="276" w:lineRule="auto"/>
        <w:ind w:right="411"/>
        <w:rPr>
          <w:sz w:val="24"/>
        </w:rPr>
      </w:pPr>
      <w:r>
        <w:rPr>
          <w:sz w:val="24"/>
        </w:rPr>
        <w:t>Умысла Заказчика, направленного на наступление страхового случая (Умыслом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умышленные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(бездействие)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представителей. Лицо </w:t>
      </w:r>
      <w:proofErr w:type="spellStart"/>
      <w:r>
        <w:rPr>
          <w:sz w:val="24"/>
        </w:rPr>
        <w:t>признаѐтся</w:t>
      </w:r>
      <w:proofErr w:type="spellEnd"/>
      <w:r>
        <w:rPr>
          <w:sz w:val="24"/>
        </w:rPr>
        <w:t xml:space="preserve"> действующим умышленно, если оно предвидело</w:t>
      </w:r>
      <w:r>
        <w:rPr>
          <w:spacing w:val="1"/>
          <w:sz w:val="24"/>
        </w:rPr>
        <w:t xml:space="preserve"> </w:t>
      </w:r>
      <w:r>
        <w:rPr>
          <w:sz w:val="24"/>
        </w:rPr>
        <w:t>или могло в разумных пределах предвидеть наступление страхового случая, как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желало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допускало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наступление либо относилось к этому безразлично. Экспедитор освобождается от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убытков,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возникших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 не принял разумных и доступных ему мер, чтобы уменьшить возможные</w:t>
      </w:r>
      <w:r>
        <w:rPr>
          <w:spacing w:val="1"/>
          <w:sz w:val="24"/>
        </w:rPr>
        <w:t xml:space="preserve"> </w:t>
      </w:r>
      <w:r>
        <w:rPr>
          <w:sz w:val="24"/>
        </w:rPr>
        <w:t>убытки).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1"/>
        <w:rPr>
          <w:sz w:val="24"/>
        </w:rPr>
      </w:pPr>
      <w:r>
        <w:rPr>
          <w:sz w:val="24"/>
        </w:rPr>
        <w:lastRenderedPageBreak/>
        <w:t>Случаев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4"/>
          <w:sz w:val="24"/>
        </w:rPr>
        <w:t xml:space="preserve"> </w:t>
      </w:r>
      <w:r>
        <w:rPr>
          <w:sz w:val="24"/>
        </w:rPr>
        <w:t>вреда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здоровью.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330"/>
        </w:tabs>
        <w:spacing w:before="68" w:line="276" w:lineRule="auto"/>
        <w:ind w:right="414"/>
        <w:rPr>
          <w:sz w:val="24"/>
        </w:rPr>
      </w:pPr>
      <w:r>
        <w:rPr>
          <w:sz w:val="24"/>
        </w:rPr>
        <w:t>Использования,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вреда,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техники,</w:t>
      </w:r>
      <w:r>
        <w:rPr>
          <w:spacing w:val="-57"/>
          <w:sz w:val="24"/>
        </w:rPr>
        <w:t xml:space="preserve"> </w:t>
      </w:r>
      <w:r>
        <w:rPr>
          <w:sz w:val="24"/>
        </w:rPr>
        <w:t>компьютерных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систем,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враждебных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программных</w:t>
      </w:r>
      <w:r>
        <w:rPr>
          <w:spacing w:val="-3"/>
          <w:sz w:val="24"/>
        </w:rPr>
        <w:t xml:space="preserve"> </w:t>
      </w:r>
      <w:r>
        <w:rPr>
          <w:sz w:val="24"/>
        </w:rPr>
        <w:t>кодов,</w:t>
      </w:r>
      <w:r>
        <w:rPr>
          <w:spacing w:val="-4"/>
          <w:sz w:val="24"/>
        </w:rPr>
        <w:t xml:space="preserve"> </w:t>
      </w:r>
      <w:r>
        <w:rPr>
          <w:sz w:val="24"/>
        </w:rPr>
        <w:t>компьютерных</w:t>
      </w:r>
      <w:r>
        <w:rPr>
          <w:spacing w:val="-2"/>
          <w:sz w:val="24"/>
        </w:rPr>
        <w:t xml:space="preserve"> </w:t>
      </w:r>
      <w:r>
        <w:rPr>
          <w:sz w:val="24"/>
        </w:rPr>
        <w:t>вирусов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любых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11"/>
        <w:rPr>
          <w:sz w:val="24"/>
        </w:rPr>
      </w:pP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неисправного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средства/контейнера,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транспортного средства, не прошедшего техническую проверку в 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пригодного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перевозки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безопасную перевозку</w:t>
      </w:r>
      <w:r>
        <w:rPr>
          <w:spacing w:val="-5"/>
          <w:sz w:val="24"/>
        </w:rPr>
        <w:t xml:space="preserve"> </w:t>
      </w:r>
      <w:r>
        <w:rPr>
          <w:sz w:val="24"/>
        </w:rPr>
        <w:t>груза.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08"/>
        <w:rPr>
          <w:sz w:val="24"/>
        </w:rPr>
      </w:pPr>
      <w:r>
        <w:rPr>
          <w:sz w:val="24"/>
        </w:rPr>
        <w:t>Алкогольного,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токсического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опьянения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Заказчика,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Грузополучателя,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порядком</w:t>
      </w:r>
      <w:r>
        <w:rPr>
          <w:spacing w:val="1"/>
          <w:sz w:val="24"/>
        </w:rPr>
        <w:t xml:space="preserve"> </w:t>
      </w:r>
      <w:r>
        <w:rPr>
          <w:sz w:val="24"/>
        </w:rPr>
        <w:t>освидетельствования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опьянения.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rPr>
          <w:sz w:val="24"/>
        </w:rPr>
      </w:pPr>
      <w:r>
        <w:rPr>
          <w:sz w:val="24"/>
        </w:rPr>
        <w:t>Действий</w:t>
      </w:r>
      <w:r>
        <w:rPr>
          <w:spacing w:val="-3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-4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-3"/>
          <w:sz w:val="24"/>
        </w:rPr>
        <w:t xml:space="preserve"> </w:t>
      </w:r>
      <w:r>
        <w:rPr>
          <w:sz w:val="24"/>
        </w:rPr>
        <w:t>силы.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39" w:line="276" w:lineRule="auto"/>
        <w:ind w:right="411"/>
        <w:rPr>
          <w:sz w:val="24"/>
        </w:rPr>
      </w:pPr>
      <w:r>
        <w:rPr>
          <w:sz w:val="24"/>
        </w:rPr>
        <w:t>Перевозки/экспедирования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контрабандных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грузов,</w:t>
      </w:r>
      <w:r>
        <w:rPr>
          <w:spacing w:val="1"/>
          <w:sz w:val="24"/>
        </w:rPr>
        <w:t xml:space="preserve"> </w:t>
      </w:r>
      <w:r>
        <w:rPr>
          <w:sz w:val="24"/>
        </w:rPr>
        <w:t>запрещенных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транспортировки тем или иным видом транспорта в соответствии с действующими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Груз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контрабандным,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факт</w:t>
      </w:r>
      <w:r>
        <w:rPr>
          <w:spacing w:val="-57"/>
          <w:sz w:val="24"/>
        </w:rPr>
        <w:t xml:space="preserve"> </w:t>
      </w:r>
      <w:r>
        <w:rPr>
          <w:sz w:val="24"/>
        </w:rPr>
        <w:t>незаконного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таможенную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границу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компетентными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органами.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3"/>
        <w:rPr>
          <w:sz w:val="24"/>
        </w:rPr>
      </w:pPr>
      <w:r>
        <w:rPr>
          <w:sz w:val="24"/>
        </w:rPr>
        <w:t>Утраты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товарной</w:t>
      </w:r>
      <w:r>
        <w:rPr>
          <w:spacing w:val="-3"/>
          <w:sz w:val="24"/>
        </w:rPr>
        <w:t xml:space="preserve"> </w:t>
      </w:r>
      <w:r>
        <w:rPr>
          <w:sz w:val="24"/>
        </w:rPr>
        <w:t>стоимости.</w:t>
      </w:r>
    </w:p>
    <w:p w:rsidR="007F4DD2" w:rsidRDefault="00CF26C4">
      <w:pPr>
        <w:pStyle w:val="ab"/>
        <w:numPr>
          <w:ilvl w:val="1"/>
          <w:numId w:val="28"/>
        </w:numPr>
        <w:tabs>
          <w:tab w:val="left" w:pos="1560"/>
        </w:tabs>
        <w:spacing w:before="41"/>
        <w:ind w:hanging="568"/>
        <w:rPr>
          <w:sz w:val="24"/>
        </w:rPr>
      </w:pPr>
      <w:r>
        <w:rPr>
          <w:sz w:val="24"/>
        </w:rPr>
        <w:t>Также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покрываются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3"/>
          <w:sz w:val="24"/>
        </w:rPr>
        <w:t xml:space="preserve"> </w:t>
      </w:r>
      <w:r>
        <w:rPr>
          <w:sz w:val="24"/>
        </w:rPr>
        <w:t>события: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41" w:line="276" w:lineRule="auto"/>
        <w:ind w:right="414"/>
        <w:rPr>
          <w:sz w:val="24"/>
        </w:rPr>
      </w:pP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вреда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произошедшего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пределами</w:t>
      </w:r>
      <w:r>
        <w:rPr>
          <w:spacing w:val="-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страхования.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1" w:line="276" w:lineRule="auto"/>
        <w:ind w:right="410"/>
        <w:rPr>
          <w:sz w:val="24"/>
        </w:rPr>
      </w:pPr>
      <w:r>
        <w:rPr>
          <w:sz w:val="24"/>
        </w:rPr>
        <w:t>Требования о возмещении полной стоимости груза в отношении поврежденного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груза, за исключением случаев, когда груз не подлежит восстановлению вследствие</w:t>
      </w:r>
      <w:r>
        <w:rPr>
          <w:spacing w:val="-57"/>
          <w:sz w:val="24"/>
        </w:rPr>
        <w:t xml:space="preserve"> </w:t>
      </w:r>
      <w:r>
        <w:rPr>
          <w:sz w:val="24"/>
        </w:rPr>
        <w:t>невозможности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нецелесообразности.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09"/>
        <w:rPr>
          <w:sz w:val="24"/>
        </w:rPr>
      </w:pPr>
      <w:r>
        <w:rPr>
          <w:sz w:val="24"/>
        </w:rPr>
        <w:t>Экспедирование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перевозка</w:t>
      </w:r>
      <w:r>
        <w:rPr>
          <w:spacing w:val="1"/>
          <w:sz w:val="24"/>
        </w:rPr>
        <w:t xml:space="preserve"> </w:t>
      </w:r>
      <w:r>
        <w:rPr>
          <w:sz w:val="24"/>
        </w:rPr>
        <w:t>грузов,</w:t>
      </w:r>
      <w:r>
        <w:rPr>
          <w:spacing w:val="1"/>
          <w:sz w:val="24"/>
        </w:rPr>
        <w:t xml:space="preserve"> </w:t>
      </w:r>
      <w:r>
        <w:rPr>
          <w:sz w:val="24"/>
        </w:rPr>
        <w:t>маршрут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предполагает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транспортировку груза по территории зон военных</w:t>
      </w:r>
      <w:r>
        <w:rPr>
          <w:spacing w:val="60"/>
          <w:sz w:val="24"/>
        </w:rPr>
        <w:t xml:space="preserve"> </w:t>
      </w:r>
      <w:r>
        <w:rPr>
          <w:sz w:val="24"/>
        </w:rPr>
        <w:t>действий, стихийных бедствий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зон</w:t>
      </w:r>
      <w:r>
        <w:rPr>
          <w:spacing w:val="-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2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-1"/>
          <w:sz w:val="24"/>
        </w:rPr>
        <w:t xml:space="preserve"> </w:t>
      </w:r>
      <w:r>
        <w:rPr>
          <w:sz w:val="24"/>
        </w:rPr>
        <w:t>(вооруженных конфликтов).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rPr>
          <w:sz w:val="24"/>
        </w:rPr>
      </w:pPr>
      <w:r>
        <w:rPr>
          <w:sz w:val="24"/>
        </w:rPr>
        <w:t>Требования,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предъявленные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истечении</w:t>
      </w:r>
      <w:r>
        <w:rPr>
          <w:spacing w:val="-2"/>
          <w:sz w:val="24"/>
        </w:rPr>
        <w:t xml:space="preserve"> </w:t>
      </w:r>
      <w:r>
        <w:rPr>
          <w:sz w:val="24"/>
        </w:rPr>
        <w:t>срока</w:t>
      </w:r>
      <w:r>
        <w:rPr>
          <w:spacing w:val="-4"/>
          <w:sz w:val="24"/>
        </w:rPr>
        <w:t xml:space="preserve"> </w:t>
      </w:r>
      <w:r>
        <w:rPr>
          <w:sz w:val="24"/>
        </w:rPr>
        <w:t>исковой</w:t>
      </w:r>
      <w:r>
        <w:rPr>
          <w:spacing w:val="2"/>
          <w:sz w:val="24"/>
        </w:rPr>
        <w:t xml:space="preserve"> </w:t>
      </w:r>
      <w:r>
        <w:rPr>
          <w:sz w:val="24"/>
        </w:rPr>
        <w:t>давности.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40"/>
        <w:rPr>
          <w:sz w:val="24"/>
        </w:rPr>
      </w:pPr>
      <w:r>
        <w:rPr>
          <w:sz w:val="24"/>
        </w:rPr>
        <w:t>Требования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возмещении</w:t>
      </w:r>
      <w:r>
        <w:rPr>
          <w:spacing w:val="-4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вреда,</w:t>
      </w:r>
      <w:r>
        <w:rPr>
          <w:spacing w:val="-2"/>
          <w:sz w:val="24"/>
        </w:rPr>
        <w:t xml:space="preserve"> </w:t>
      </w:r>
      <w:r>
        <w:rPr>
          <w:sz w:val="24"/>
        </w:rPr>
        <w:t>упущенной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выгоды.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43"/>
        <w:rPr>
          <w:sz w:val="24"/>
        </w:rPr>
      </w:pPr>
      <w:r>
        <w:rPr>
          <w:sz w:val="24"/>
        </w:rPr>
        <w:t>Причинение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вреда</w:t>
      </w:r>
      <w:r>
        <w:rPr>
          <w:spacing w:val="-5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террористических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before="41" w:line="276" w:lineRule="auto"/>
        <w:ind w:right="408"/>
        <w:rPr>
          <w:sz w:val="24"/>
        </w:rPr>
      </w:pPr>
      <w:r>
        <w:rPr>
          <w:sz w:val="24"/>
        </w:rPr>
        <w:t>Причинение</w:t>
      </w:r>
      <w:r>
        <w:rPr>
          <w:spacing w:val="20"/>
          <w:sz w:val="24"/>
        </w:rPr>
        <w:t xml:space="preserve"> </w:t>
      </w:r>
      <w:r>
        <w:rPr>
          <w:sz w:val="24"/>
        </w:rPr>
        <w:t>вреда</w:t>
      </w:r>
      <w:r>
        <w:rPr>
          <w:spacing w:val="2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20"/>
          <w:sz w:val="24"/>
        </w:rPr>
        <w:t xml:space="preserve"> </w:t>
      </w:r>
      <w:r>
        <w:rPr>
          <w:sz w:val="24"/>
        </w:rPr>
        <w:t>выброса</w:t>
      </w:r>
      <w:r>
        <w:rPr>
          <w:spacing w:val="20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21"/>
          <w:sz w:val="24"/>
        </w:rPr>
        <w:t xml:space="preserve"> </w:t>
      </w:r>
      <w:r>
        <w:rPr>
          <w:sz w:val="24"/>
        </w:rPr>
        <w:t>из-под</w:t>
      </w:r>
      <w:r>
        <w:rPr>
          <w:spacing w:val="22"/>
          <w:sz w:val="24"/>
        </w:rPr>
        <w:t xml:space="preserve"> </w:t>
      </w:r>
      <w:r>
        <w:rPr>
          <w:sz w:val="24"/>
        </w:rPr>
        <w:t>колес</w:t>
      </w:r>
      <w:r>
        <w:rPr>
          <w:spacing w:val="18"/>
          <w:sz w:val="24"/>
        </w:rPr>
        <w:t xml:space="preserve"> </w:t>
      </w:r>
      <w:r>
        <w:rPr>
          <w:sz w:val="24"/>
        </w:rPr>
        <w:t>транспортного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средства,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осуществлялась перевозка.</w:t>
      </w:r>
    </w:p>
    <w:p w:rsidR="007F4DD2" w:rsidRDefault="00CF26C4">
      <w:pPr>
        <w:pStyle w:val="ab"/>
        <w:numPr>
          <w:ilvl w:val="2"/>
          <w:numId w:val="28"/>
        </w:numPr>
        <w:tabs>
          <w:tab w:val="left" w:pos="2270"/>
        </w:tabs>
        <w:spacing w:line="276" w:lineRule="auto"/>
        <w:ind w:right="404"/>
        <w:rPr>
          <w:sz w:val="24"/>
        </w:rPr>
      </w:pPr>
      <w:r>
        <w:rPr>
          <w:sz w:val="24"/>
        </w:rPr>
        <w:t>Заказчик</w:t>
      </w:r>
      <w:r>
        <w:rPr>
          <w:spacing w:val="42"/>
          <w:sz w:val="24"/>
        </w:rPr>
        <w:t xml:space="preserve"> </w:t>
      </w:r>
      <w:r>
        <w:rPr>
          <w:sz w:val="24"/>
        </w:rPr>
        <w:t>не</w:t>
      </w:r>
      <w:r>
        <w:rPr>
          <w:spacing w:val="41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40"/>
          <w:sz w:val="24"/>
        </w:rPr>
        <w:t xml:space="preserve"> </w:t>
      </w:r>
      <w:r>
        <w:rPr>
          <w:sz w:val="24"/>
        </w:rPr>
        <w:t>обязанности,</w:t>
      </w:r>
      <w:r>
        <w:rPr>
          <w:spacing w:val="42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40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51"/>
          <w:sz w:val="24"/>
        </w:rPr>
        <w:t xml:space="preserve"> </w:t>
      </w:r>
      <w:r>
        <w:rPr>
          <w:sz w:val="24"/>
        </w:rPr>
        <w:t>страхования,</w:t>
      </w:r>
      <w:r>
        <w:rPr>
          <w:spacing w:val="41"/>
          <w:sz w:val="24"/>
        </w:rPr>
        <w:t xml:space="preserve"> </w:t>
      </w:r>
      <w:r>
        <w:rPr>
          <w:sz w:val="24"/>
        </w:rPr>
        <w:t>а</w:t>
      </w:r>
      <w:r>
        <w:rPr>
          <w:spacing w:val="-57"/>
          <w:sz w:val="24"/>
        </w:rPr>
        <w:t xml:space="preserve"> </w:t>
      </w:r>
      <w:r>
        <w:rPr>
          <w:sz w:val="24"/>
        </w:rPr>
        <w:t>также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письменные указания</w:t>
      </w:r>
      <w:r>
        <w:rPr>
          <w:spacing w:val="3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tabs>
          <w:tab w:val="left" w:pos="2270"/>
        </w:tabs>
        <w:spacing w:line="276" w:lineRule="auto"/>
        <w:ind w:right="404" w:firstLine="0"/>
        <w:rPr>
          <w:sz w:val="24"/>
        </w:rPr>
      </w:pPr>
      <w:r>
        <w:rPr>
          <w:sz w:val="24"/>
        </w:rPr>
        <w:tab/>
      </w:r>
    </w:p>
    <w:p w:rsidR="007F4DD2" w:rsidRDefault="00CF26C4">
      <w:pPr>
        <w:pStyle w:val="110"/>
        <w:numPr>
          <w:ilvl w:val="1"/>
          <w:numId w:val="29"/>
        </w:numPr>
        <w:tabs>
          <w:tab w:val="left" w:pos="4210"/>
        </w:tabs>
        <w:jc w:val="center"/>
      </w:pPr>
      <w:r>
        <w:rPr>
          <w:sz w:val="28"/>
        </w:rPr>
        <w:t>Р</w:t>
      </w:r>
      <w:r>
        <w:t>АССМОТРЕНИЕ</w:t>
      </w:r>
      <w:r>
        <w:rPr>
          <w:spacing w:val="-4"/>
        </w:rPr>
        <w:t xml:space="preserve"> </w:t>
      </w:r>
      <w:r>
        <w:t>ТРЕБОВАНИЙ</w:t>
      </w:r>
    </w:p>
    <w:p w:rsidR="007F4DD2" w:rsidRDefault="00CF26C4">
      <w:pPr>
        <w:pStyle w:val="ab"/>
        <w:numPr>
          <w:ilvl w:val="1"/>
          <w:numId w:val="30"/>
        </w:numPr>
        <w:tabs>
          <w:tab w:val="left" w:pos="1559"/>
          <w:tab w:val="left" w:pos="1560"/>
        </w:tabs>
        <w:spacing w:before="36" w:line="276" w:lineRule="auto"/>
        <w:ind w:right="415"/>
        <w:rPr>
          <w:sz w:val="24"/>
        </w:rPr>
      </w:pPr>
      <w:r>
        <w:rPr>
          <w:sz w:val="24"/>
        </w:rPr>
        <w:t>При</w:t>
      </w:r>
      <w:r>
        <w:rPr>
          <w:spacing w:val="24"/>
          <w:sz w:val="24"/>
        </w:rPr>
        <w:t xml:space="preserve"> </w:t>
      </w:r>
      <w:r>
        <w:rPr>
          <w:sz w:val="24"/>
        </w:rPr>
        <w:t>наступлении</w:t>
      </w:r>
      <w:r>
        <w:rPr>
          <w:spacing w:val="25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24"/>
          <w:sz w:val="24"/>
        </w:rPr>
        <w:t xml:space="preserve"> </w:t>
      </w:r>
      <w:r>
        <w:rPr>
          <w:sz w:val="24"/>
        </w:rPr>
        <w:t>имеющего</w:t>
      </w:r>
      <w:r>
        <w:rPr>
          <w:spacing w:val="24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25"/>
          <w:sz w:val="24"/>
        </w:rPr>
        <w:t xml:space="preserve"> </w:t>
      </w:r>
      <w:r>
        <w:rPr>
          <w:sz w:val="24"/>
        </w:rPr>
        <w:t>страхового,</w:t>
      </w:r>
      <w:r>
        <w:rPr>
          <w:spacing w:val="2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23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23"/>
          <w:sz w:val="24"/>
        </w:rPr>
        <w:t xml:space="preserve"> </w:t>
      </w:r>
      <w:r>
        <w:rPr>
          <w:sz w:val="24"/>
        </w:rPr>
        <w:t>предоставить</w:t>
      </w:r>
      <w:r>
        <w:rPr>
          <w:spacing w:val="-57"/>
          <w:sz w:val="24"/>
        </w:rPr>
        <w:t xml:space="preserve"> </w:t>
      </w:r>
      <w:r>
        <w:rPr>
          <w:sz w:val="24"/>
        </w:rPr>
        <w:t>Экспедитору,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включая,</w:t>
      </w:r>
      <w:r>
        <w:rPr>
          <w:spacing w:val="2"/>
          <w:sz w:val="24"/>
        </w:rPr>
        <w:t xml:space="preserve"> </w:t>
      </w:r>
      <w:r>
        <w:rPr>
          <w:sz w:val="24"/>
        </w:rPr>
        <w:t>но не</w:t>
      </w:r>
      <w:r>
        <w:rPr>
          <w:spacing w:val="-1"/>
          <w:sz w:val="24"/>
        </w:rPr>
        <w:t xml:space="preserve"> </w:t>
      </w:r>
      <w:r>
        <w:rPr>
          <w:sz w:val="24"/>
        </w:rPr>
        <w:t>ограничиваясь: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1"/>
        <w:rPr>
          <w:sz w:val="24"/>
        </w:rPr>
      </w:pPr>
      <w:r>
        <w:rPr>
          <w:sz w:val="24"/>
        </w:rPr>
        <w:t>обоснованную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мотивированную</w:t>
      </w:r>
      <w:r>
        <w:rPr>
          <w:spacing w:val="-4"/>
          <w:sz w:val="24"/>
        </w:rPr>
        <w:t xml:space="preserve"> </w:t>
      </w:r>
      <w:r>
        <w:rPr>
          <w:sz w:val="24"/>
        </w:rPr>
        <w:t>претензию;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поручение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-6"/>
          <w:sz w:val="24"/>
        </w:rPr>
        <w:t xml:space="preserve"> </w:t>
      </w:r>
      <w:r>
        <w:rPr>
          <w:sz w:val="24"/>
        </w:rPr>
        <w:t>транспортно-экспедиционных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39" w:line="273" w:lineRule="auto"/>
        <w:ind w:right="418"/>
        <w:rPr>
          <w:sz w:val="24"/>
        </w:rPr>
      </w:pPr>
      <w:r>
        <w:rPr>
          <w:sz w:val="24"/>
        </w:rPr>
        <w:t>экспедиторскую</w:t>
      </w:r>
      <w:r>
        <w:rPr>
          <w:spacing w:val="23"/>
          <w:sz w:val="24"/>
        </w:rPr>
        <w:t xml:space="preserve"> </w:t>
      </w:r>
      <w:r>
        <w:rPr>
          <w:sz w:val="24"/>
        </w:rPr>
        <w:t>расписку,</w:t>
      </w:r>
      <w:r>
        <w:rPr>
          <w:spacing w:val="23"/>
          <w:sz w:val="24"/>
        </w:rPr>
        <w:t xml:space="preserve"> </w:t>
      </w:r>
      <w:r>
        <w:rPr>
          <w:sz w:val="24"/>
        </w:rPr>
        <w:t>складскую</w:t>
      </w:r>
      <w:r>
        <w:rPr>
          <w:spacing w:val="23"/>
          <w:sz w:val="24"/>
        </w:rPr>
        <w:t xml:space="preserve"> </w:t>
      </w:r>
      <w:r>
        <w:rPr>
          <w:sz w:val="24"/>
        </w:rPr>
        <w:t>расписку</w:t>
      </w:r>
      <w:r>
        <w:rPr>
          <w:spacing w:val="19"/>
          <w:sz w:val="24"/>
        </w:rPr>
        <w:t xml:space="preserve"> </w:t>
      </w:r>
      <w:r>
        <w:rPr>
          <w:sz w:val="24"/>
        </w:rPr>
        <w:t>(в</w:t>
      </w:r>
      <w:r>
        <w:rPr>
          <w:spacing w:val="2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23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приѐмки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груза);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3" w:line="276" w:lineRule="auto"/>
        <w:ind w:right="419"/>
        <w:rPr>
          <w:sz w:val="24"/>
        </w:rPr>
      </w:pPr>
      <w:r>
        <w:rPr>
          <w:sz w:val="24"/>
        </w:rPr>
        <w:t>иные 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 оформлялись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приѐмке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груза,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СВХ</w:t>
      </w:r>
      <w:r>
        <w:rPr>
          <w:spacing w:val="-57"/>
          <w:sz w:val="24"/>
        </w:rPr>
        <w:t xml:space="preserve"> </w:t>
      </w:r>
      <w:r>
        <w:rPr>
          <w:sz w:val="24"/>
        </w:rPr>
        <w:t>(если таковые</w:t>
      </w:r>
      <w:r>
        <w:rPr>
          <w:spacing w:val="-2"/>
          <w:sz w:val="24"/>
        </w:rPr>
        <w:t xml:space="preserve"> </w:t>
      </w:r>
      <w:r>
        <w:rPr>
          <w:sz w:val="24"/>
        </w:rPr>
        <w:t>имеются);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line="292" w:lineRule="exact"/>
        <w:rPr>
          <w:sz w:val="24"/>
        </w:rPr>
      </w:pPr>
      <w:r>
        <w:rPr>
          <w:sz w:val="24"/>
        </w:rPr>
        <w:t>транспортную</w:t>
      </w:r>
      <w:r>
        <w:rPr>
          <w:spacing w:val="-4"/>
          <w:sz w:val="24"/>
        </w:rPr>
        <w:t xml:space="preserve"> </w:t>
      </w:r>
      <w:r>
        <w:rPr>
          <w:sz w:val="24"/>
        </w:rPr>
        <w:t>накладную</w:t>
      </w:r>
      <w:r>
        <w:rPr>
          <w:spacing w:val="1"/>
          <w:sz w:val="24"/>
        </w:rPr>
        <w:t xml:space="preserve"> </w:t>
      </w:r>
      <w:r>
        <w:rPr>
          <w:sz w:val="24"/>
        </w:rPr>
        <w:t>CMR;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документы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груз;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87" w:line="273" w:lineRule="auto"/>
        <w:ind w:right="413"/>
        <w:rPr>
          <w:sz w:val="24"/>
        </w:rPr>
      </w:pPr>
      <w:r>
        <w:rPr>
          <w:sz w:val="24"/>
        </w:rPr>
        <w:lastRenderedPageBreak/>
        <w:t>документы,</w:t>
      </w:r>
      <w:r>
        <w:rPr>
          <w:spacing w:val="25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25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27"/>
          <w:sz w:val="24"/>
        </w:rPr>
        <w:t xml:space="preserve"> </w:t>
      </w:r>
      <w:r>
        <w:rPr>
          <w:sz w:val="24"/>
        </w:rPr>
        <w:t>груза</w:t>
      </w:r>
      <w:r>
        <w:rPr>
          <w:spacing w:val="24"/>
          <w:sz w:val="24"/>
        </w:rPr>
        <w:t xml:space="preserve"> </w:t>
      </w:r>
      <w:r>
        <w:rPr>
          <w:sz w:val="24"/>
        </w:rPr>
        <w:t>(договор,</w:t>
      </w:r>
      <w:r>
        <w:rPr>
          <w:spacing w:val="26"/>
          <w:sz w:val="24"/>
        </w:rPr>
        <w:t xml:space="preserve"> </w:t>
      </w:r>
      <w:r>
        <w:rPr>
          <w:sz w:val="24"/>
        </w:rPr>
        <w:t>чек,</w:t>
      </w:r>
      <w:r>
        <w:rPr>
          <w:spacing w:val="26"/>
          <w:sz w:val="24"/>
        </w:rPr>
        <w:t xml:space="preserve"> </w:t>
      </w:r>
      <w:r>
        <w:rPr>
          <w:sz w:val="24"/>
        </w:rPr>
        <w:t>квитанция,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платѐжное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поручение,</w:t>
      </w:r>
      <w:r>
        <w:rPr>
          <w:spacing w:val="-1"/>
          <w:sz w:val="24"/>
        </w:rPr>
        <w:t xml:space="preserve"> </w:t>
      </w:r>
      <w:r>
        <w:rPr>
          <w:sz w:val="24"/>
        </w:rPr>
        <w:t>товарные</w:t>
      </w:r>
      <w:r>
        <w:rPr>
          <w:spacing w:val="-2"/>
          <w:sz w:val="24"/>
        </w:rPr>
        <w:t xml:space="preserve"> </w:t>
      </w:r>
      <w:r>
        <w:rPr>
          <w:sz w:val="24"/>
        </w:rPr>
        <w:t>накладные, счета-фактуры и</w:t>
      </w:r>
      <w:r>
        <w:rPr>
          <w:spacing w:val="-1"/>
          <w:sz w:val="24"/>
        </w:rPr>
        <w:t xml:space="preserve"> </w:t>
      </w:r>
      <w:r>
        <w:rPr>
          <w:sz w:val="24"/>
        </w:rPr>
        <w:t>т.п.);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1"/>
        <w:rPr>
          <w:sz w:val="24"/>
        </w:rPr>
      </w:pPr>
      <w:r>
        <w:rPr>
          <w:sz w:val="24"/>
        </w:rPr>
        <w:t>правоустанавливающие</w:t>
      </w:r>
      <w:r>
        <w:rPr>
          <w:spacing w:val="-6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груз;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2"/>
        <w:rPr>
          <w:sz w:val="24"/>
        </w:rPr>
      </w:pPr>
      <w:r>
        <w:rPr>
          <w:sz w:val="24"/>
        </w:rPr>
        <w:t>договор,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5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хранение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груза;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акт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повреждениях,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составленный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обнаружении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повреждений</w:t>
      </w:r>
      <w:r>
        <w:rPr>
          <w:spacing w:val="-3"/>
          <w:sz w:val="24"/>
        </w:rPr>
        <w:t xml:space="preserve"> </w:t>
      </w:r>
      <w:r>
        <w:rPr>
          <w:sz w:val="24"/>
        </w:rPr>
        <w:t>груза;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39" w:line="273" w:lineRule="auto"/>
        <w:ind w:right="410"/>
        <w:rPr>
          <w:sz w:val="24"/>
        </w:rPr>
      </w:pPr>
      <w:r>
        <w:rPr>
          <w:sz w:val="24"/>
        </w:rPr>
        <w:t>документы,</w:t>
      </w:r>
      <w:r>
        <w:rPr>
          <w:spacing w:val="4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41"/>
          <w:sz w:val="24"/>
        </w:rPr>
        <w:t xml:space="preserve"> </w:t>
      </w:r>
      <w:r>
        <w:rPr>
          <w:sz w:val="24"/>
        </w:rPr>
        <w:t>сумму</w:t>
      </w:r>
      <w:r>
        <w:rPr>
          <w:spacing w:val="41"/>
          <w:sz w:val="24"/>
        </w:rPr>
        <w:t xml:space="preserve"> </w:t>
      </w:r>
      <w:r>
        <w:rPr>
          <w:sz w:val="24"/>
        </w:rPr>
        <w:t>ущерба</w:t>
      </w:r>
      <w:r>
        <w:rPr>
          <w:spacing w:val="41"/>
          <w:sz w:val="24"/>
        </w:rPr>
        <w:t xml:space="preserve"> </w:t>
      </w:r>
      <w:r>
        <w:rPr>
          <w:sz w:val="24"/>
        </w:rPr>
        <w:t>(вреда),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1"/>
          <w:sz w:val="24"/>
        </w:rPr>
        <w:t xml:space="preserve"> </w:t>
      </w:r>
      <w:r>
        <w:rPr>
          <w:sz w:val="24"/>
        </w:rPr>
        <w:t>том</w:t>
      </w:r>
      <w:r>
        <w:rPr>
          <w:spacing w:val="43"/>
          <w:sz w:val="24"/>
        </w:rPr>
        <w:t xml:space="preserve"> </w:t>
      </w:r>
      <w:r>
        <w:rPr>
          <w:sz w:val="24"/>
        </w:rPr>
        <w:t>числе</w:t>
      </w:r>
      <w:r>
        <w:rPr>
          <w:spacing w:val="41"/>
          <w:sz w:val="24"/>
        </w:rPr>
        <w:t xml:space="preserve"> </w:t>
      </w:r>
      <w:r>
        <w:rPr>
          <w:sz w:val="24"/>
        </w:rPr>
        <w:t>заключение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эксперта;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3"/>
        <w:rPr>
          <w:sz w:val="24"/>
        </w:rPr>
      </w:pPr>
      <w:r>
        <w:rPr>
          <w:sz w:val="24"/>
        </w:rPr>
        <w:t>акт</w:t>
      </w:r>
      <w:r>
        <w:rPr>
          <w:spacing w:val="-3"/>
          <w:sz w:val="24"/>
        </w:rPr>
        <w:t xml:space="preserve"> </w:t>
      </w:r>
      <w:r>
        <w:rPr>
          <w:sz w:val="24"/>
        </w:rPr>
        <w:t>осмотра</w:t>
      </w:r>
      <w:r>
        <w:rPr>
          <w:spacing w:val="-4"/>
          <w:sz w:val="24"/>
        </w:rPr>
        <w:t xml:space="preserve"> </w:t>
      </w:r>
      <w:r>
        <w:rPr>
          <w:sz w:val="24"/>
        </w:rPr>
        <w:t>груза,</w:t>
      </w:r>
      <w:r>
        <w:rPr>
          <w:spacing w:val="-3"/>
          <w:sz w:val="24"/>
        </w:rPr>
        <w:t xml:space="preserve"> </w:t>
      </w:r>
      <w:r>
        <w:rPr>
          <w:sz w:val="24"/>
        </w:rPr>
        <w:t>оформленный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Экспедитором;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2"/>
        <w:rPr>
          <w:sz w:val="24"/>
        </w:rPr>
      </w:pPr>
      <w:r>
        <w:rPr>
          <w:sz w:val="24"/>
        </w:rPr>
        <w:t>требование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перечислении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-3"/>
          <w:sz w:val="24"/>
        </w:rPr>
        <w:t xml:space="preserve"> </w:t>
      </w:r>
      <w:r>
        <w:rPr>
          <w:sz w:val="24"/>
        </w:rPr>
        <w:t>выплаты;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иные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потребует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Экспедитор;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39" w:line="273" w:lineRule="auto"/>
        <w:ind w:right="413"/>
        <w:rPr>
          <w:sz w:val="24"/>
        </w:rPr>
      </w:pPr>
      <w:r>
        <w:rPr>
          <w:sz w:val="24"/>
        </w:rPr>
        <w:t>иные</w:t>
      </w:r>
      <w:r>
        <w:rPr>
          <w:spacing w:val="8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8"/>
          <w:sz w:val="24"/>
        </w:rPr>
        <w:t xml:space="preserve"> </w:t>
      </w:r>
      <w:r>
        <w:rPr>
          <w:sz w:val="24"/>
        </w:rPr>
        <w:t>потребует</w:t>
      </w:r>
      <w:r>
        <w:rPr>
          <w:spacing w:val="11"/>
          <w:sz w:val="24"/>
        </w:rPr>
        <w:t xml:space="preserve"> </w:t>
      </w:r>
      <w:r>
        <w:rPr>
          <w:sz w:val="24"/>
        </w:rPr>
        <w:t>от</w:t>
      </w:r>
      <w:r>
        <w:rPr>
          <w:spacing w:val="10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8"/>
          <w:sz w:val="24"/>
        </w:rPr>
        <w:t xml:space="preserve"> </w:t>
      </w:r>
      <w:r>
        <w:rPr>
          <w:sz w:val="24"/>
        </w:rPr>
        <w:t>страховая</w:t>
      </w:r>
      <w:r>
        <w:rPr>
          <w:spacing w:val="10"/>
          <w:sz w:val="24"/>
        </w:rPr>
        <w:t xml:space="preserve"> </w:t>
      </w:r>
      <w:r>
        <w:rPr>
          <w:sz w:val="24"/>
        </w:rPr>
        <w:t>компания,</w:t>
      </w:r>
      <w:r>
        <w:rPr>
          <w:spacing w:val="9"/>
          <w:sz w:val="24"/>
        </w:rPr>
        <w:t xml:space="preserve"> </w:t>
      </w:r>
      <w:r>
        <w:rPr>
          <w:sz w:val="24"/>
        </w:rPr>
        <w:t>с</w:t>
      </w:r>
      <w:r>
        <w:rPr>
          <w:spacing w:val="8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57"/>
          <w:sz w:val="24"/>
        </w:rPr>
        <w:t xml:space="preserve"> </w:t>
      </w: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него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заключѐн</w:t>
      </w:r>
      <w:proofErr w:type="spellEnd"/>
      <w:r>
        <w:rPr>
          <w:sz w:val="24"/>
        </w:rPr>
        <w:t xml:space="preserve"> договор;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" w:line="273" w:lineRule="auto"/>
        <w:ind w:right="421"/>
        <w:rPr>
          <w:sz w:val="24"/>
        </w:rPr>
      </w:pPr>
      <w:r>
        <w:rPr>
          <w:sz w:val="24"/>
        </w:rPr>
        <w:t>вступившее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законную</w:t>
      </w:r>
      <w:r>
        <w:rPr>
          <w:spacing w:val="7"/>
          <w:sz w:val="24"/>
        </w:rPr>
        <w:t xml:space="preserve"> </w:t>
      </w:r>
      <w:r>
        <w:rPr>
          <w:sz w:val="24"/>
        </w:rPr>
        <w:t>силу</w:t>
      </w:r>
      <w:r>
        <w:rPr>
          <w:spacing w:val="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7"/>
          <w:sz w:val="24"/>
        </w:rPr>
        <w:t xml:space="preserve"> </w:t>
      </w:r>
      <w:r>
        <w:rPr>
          <w:sz w:val="24"/>
        </w:rPr>
        <w:t>суда,</w:t>
      </w:r>
      <w:r>
        <w:rPr>
          <w:spacing w:val="7"/>
          <w:sz w:val="24"/>
        </w:rPr>
        <w:t xml:space="preserve"> </w:t>
      </w:r>
      <w:r>
        <w:rPr>
          <w:sz w:val="24"/>
        </w:rPr>
        <w:t>обязывающее</w:t>
      </w:r>
      <w:r>
        <w:rPr>
          <w:spacing w:val="5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6"/>
          <w:sz w:val="24"/>
        </w:rPr>
        <w:t xml:space="preserve"> </w:t>
      </w:r>
      <w:r>
        <w:rPr>
          <w:sz w:val="24"/>
        </w:rPr>
        <w:t>осуществить</w:t>
      </w:r>
      <w:r>
        <w:rPr>
          <w:spacing w:val="-57"/>
          <w:sz w:val="24"/>
        </w:rPr>
        <w:t xml:space="preserve"> </w:t>
      </w:r>
      <w:r>
        <w:rPr>
          <w:sz w:val="24"/>
        </w:rPr>
        <w:t>страховую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выплату,</w:t>
      </w:r>
      <w:r>
        <w:rPr>
          <w:spacing w:val="2"/>
          <w:sz w:val="24"/>
        </w:rPr>
        <w:t xml:space="preserve"> </w:t>
      </w:r>
      <w:r>
        <w:rPr>
          <w:sz w:val="24"/>
        </w:rPr>
        <w:t>если этого потребует Экспедитор.</w:t>
      </w:r>
    </w:p>
    <w:p w:rsidR="007F4DD2" w:rsidRDefault="00CF26C4">
      <w:pPr>
        <w:pStyle w:val="ab"/>
        <w:numPr>
          <w:ilvl w:val="1"/>
          <w:numId w:val="30"/>
        </w:numPr>
        <w:tabs>
          <w:tab w:val="left" w:pos="1560"/>
        </w:tabs>
        <w:spacing w:before="3" w:line="276" w:lineRule="auto"/>
        <w:ind w:right="410"/>
        <w:rPr>
          <w:sz w:val="24"/>
        </w:rPr>
      </w:pP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исчисляется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 последнего документа из списка, указанного в настоящем разделе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страхования.</w:t>
      </w:r>
      <w:r>
        <w:rPr>
          <w:spacing w:val="1"/>
          <w:sz w:val="24"/>
        </w:rPr>
        <w:t xml:space="preserve"> </w:t>
      </w:r>
      <w:r>
        <w:rPr>
          <w:sz w:val="24"/>
        </w:rPr>
        <w:t>То есть, Экспедитор вправе начать рассматривать требование только 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от Заказчика</w:t>
      </w:r>
      <w:r>
        <w:rPr>
          <w:spacing w:val="-2"/>
          <w:sz w:val="24"/>
        </w:rPr>
        <w:t xml:space="preserve"> </w:t>
      </w:r>
      <w:r>
        <w:rPr>
          <w:sz w:val="24"/>
        </w:rPr>
        <w:t>всего</w:t>
      </w:r>
      <w:r>
        <w:rPr>
          <w:spacing w:val="-1"/>
          <w:sz w:val="24"/>
        </w:rPr>
        <w:t xml:space="preserve"> </w:t>
      </w:r>
      <w:r>
        <w:rPr>
          <w:sz w:val="24"/>
        </w:rPr>
        <w:t>комплекта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документов.</w:t>
      </w:r>
    </w:p>
    <w:p w:rsidR="007F4DD2" w:rsidRDefault="00CF26C4">
      <w:pPr>
        <w:pStyle w:val="ab"/>
        <w:numPr>
          <w:ilvl w:val="1"/>
          <w:numId w:val="30"/>
        </w:numPr>
        <w:tabs>
          <w:tab w:val="left" w:pos="1560"/>
        </w:tabs>
        <w:spacing w:before="1" w:line="276" w:lineRule="auto"/>
        <w:ind w:right="415"/>
        <w:rPr>
          <w:sz w:val="24"/>
        </w:rPr>
      </w:pP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увеличиваться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порядке.</w:t>
      </w:r>
      <w:r>
        <w:rPr>
          <w:spacing w:val="-1"/>
          <w:sz w:val="24"/>
        </w:rPr>
        <w:t xml:space="preserve"> </w:t>
      </w:r>
      <w:r>
        <w:rPr>
          <w:sz w:val="24"/>
        </w:rPr>
        <w:t>На увеличение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срока</w:t>
      </w:r>
      <w:r>
        <w:rPr>
          <w:spacing w:val="-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требования могут</w:t>
      </w:r>
      <w:r>
        <w:rPr>
          <w:spacing w:val="-1"/>
          <w:sz w:val="24"/>
        </w:rPr>
        <w:t xml:space="preserve"> </w:t>
      </w:r>
      <w:r>
        <w:rPr>
          <w:sz w:val="24"/>
        </w:rPr>
        <w:t>влиять: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line="273" w:lineRule="auto"/>
        <w:ind w:right="415"/>
        <w:rPr>
          <w:sz w:val="24"/>
        </w:rPr>
      </w:pP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(бездействие)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компании,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заключѐн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договор;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1" w:line="273" w:lineRule="auto"/>
        <w:ind w:right="418"/>
        <w:rPr>
          <w:sz w:val="24"/>
        </w:rPr>
      </w:pPr>
      <w:r>
        <w:rPr>
          <w:sz w:val="24"/>
        </w:rPr>
        <w:t>действия (бездействие) компетентных органов (правоохранительных, МЧС, ГИБДД,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экспертных</w:t>
      </w:r>
      <w:r>
        <w:rPr>
          <w:spacing w:val="3"/>
          <w:sz w:val="24"/>
        </w:rPr>
        <w:t xml:space="preserve"> </w:t>
      </w:r>
      <w:r>
        <w:rPr>
          <w:sz w:val="24"/>
        </w:rPr>
        <w:t>учреждений и иных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органов);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1" w:line="276" w:lineRule="auto"/>
        <w:ind w:right="414"/>
        <w:rPr>
          <w:sz w:val="24"/>
        </w:rPr>
      </w:pPr>
      <w:r>
        <w:rPr>
          <w:sz w:val="24"/>
        </w:rPr>
        <w:t>действия (бездействие) любых третьих лиц, которые могут оказывать влияние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осуществлении страховой выплаты.</w:t>
      </w:r>
    </w:p>
    <w:p w:rsidR="007F4DD2" w:rsidRDefault="00CF26C4">
      <w:pPr>
        <w:pStyle w:val="ab"/>
        <w:numPr>
          <w:ilvl w:val="1"/>
          <w:numId w:val="30"/>
        </w:numPr>
        <w:tabs>
          <w:tab w:val="left" w:pos="1560"/>
        </w:tabs>
        <w:spacing w:line="278" w:lineRule="auto"/>
        <w:ind w:right="417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окончании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-2"/>
          <w:sz w:val="24"/>
        </w:rPr>
        <w:t xml:space="preserve"> </w:t>
      </w:r>
      <w:r>
        <w:rPr>
          <w:sz w:val="24"/>
        </w:rPr>
        <w:t>выплаты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-2"/>
          <w:sz w:val="24"/>
        </w:rPr>
        <w:t xml:space="preserve"> </w:t>
      </w:r>
      <w:r>
        <w:rPr>
          <w:sz w:val="24"/>
        </w:rPr>
        <w:t>выплаты: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line="273" w:lineRule="auto"/>
        <w:ind w:right="409"/>
        <w:rPr>
          <w:sz w:val="24"/>
        </w:rPr>
      </w:pP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принимается,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признаѐт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-3"/>
          <w:sz w:val="24"/>
        </w:rPr>
        <w:t xml:space="preserve"> </w:t>
      </w:r>
      <w:r>
        <w:rPr>
          <w:sz w:val="24"/>
        </w:rPr>
        <w:t>обоснованными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подлежащими удовлетворению.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line="276" w:lineRule="auto"/>
        <w:ind w:right="417"/>
        <w:rPr>
          <w:sz w:val="24"/>
        </w:rPr>
      </w:pP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принимается,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признаѐт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подлежащими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удовлетворению.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line="273" w:lineRule="auto"/>
        <w:ind w:right="413"/>
        <w:rPr>
          <w:sz w:val="24"/>
        </w:rPr>
      </w:pPr>
      <w:r>
        <w:rPr>
          <w:sz w:val="24"/>
        </w:rPr>
        <w:t>О принятом решении Экспедитор уведомляет Заказчика на адрес электронной почты</w:t>
      </w:r>
      <w:r>
        <w:rPr>
          <w:spacing w:val="-57"/>
          <w:sz w:val="24"/>
        </w:rPr>
        <w:t xml:space="preserve"> </w:t>
      </w:r>
      <w:r>
        <w:rPr>
          <w:sz w:val="24"/>
        </w:rPr>
        <w:t>или в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1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Экспедитора.</w:t>
      </w:r>
    </w:p>
    <w:p w:rsidR="007F4DD2" w:rsidRDefault="00CF26C4">
      <w:pPr>
        <w:pStyle w:val="ab"/>
        <w:numPr>
          <w:ilvl w:val="1"/>
          <w:numId w:val="30"/>
        </w:numPr>
        <w:tabs>
          <w:tab w:val="left" w:pos="1560"/>
        </w:tabs>
        <w:spacing w:line="276" w:lineRule="auto"/>
        <w:ind w:right="415"/>
        <w:rPr>
          <w:sz w:val="24"/>
        </w:rPr>
      </w:pPr>
      <w:r>
        <w:rPr>
          <w:sz w:val="24"/>
        </w:rPr>
        <w:t>После принятия Экспедитором решения об осуществлении страховой выплаты по 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Экспедитора: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line="273" w:lineRule="auto"/>
        <w:ind w:right="408"/>
        <w:rPr>
          <w:sz w:val="24"/>
        </w:rPr>
      </w:pP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перечисляет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сумму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выплаты.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перечисление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банковских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принятом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решении.</w:t>
      </w:r>
    </w:p>
    <w:p w:rsidR="007F4DD2" w:rsidRDefault="00CF26C4">
      <w:pPr>
        <w:pStyle w:val="a8"/>
        <w:spacing w:before="2"/>
        <w:ind w:left="2126" w:firstLine="0"/>
      </w:pPr>
      <w:r>
        <w:t>или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1" w:line="273" w:lineRule="auto"/>
        <w:ind w:right="418"/>
      </w:pPr>
      <w:r>
        <w:rPr>
          <w:sz w:val="24"/>
        </w:rPr>
        <w:t>Экспедитор</w:t>
      </w:r>
      <w:r>
        <w:rPr>
          <w:spacing w:val="1"/>
          <w:sz w:val="24"/>
        </w:rPr>
        <w:t xml:space="preserve"> </w:t>
      </w:r>
      <w:r>
        <w:rPr>
          <w:sz w:val="24"/>
        </w:rPr>
        <w:t>запрашивает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страхового</w:t>
      </w:r>
      <w:r>
        <w:rPr>
          <w:spacing w:val="38"/>
          <w:sz w:val="24"/>
        </w:rPr>
        <w:t xml:space="preserve"> </w:t>
      </w:r>
      <w:r>
        <w:rPr>
          <w:sz w:val="24"/>
        </w:rPr>
        <w:t>возмещения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реквизиты,</w:t>
      </w:r>
      <w:r>
        <w:rPr>
          <w:spacing w:val="38"/>
          <w:sz w:val="24"/>
        </w:rPr>
        <w:t xml:space="preserve"> </w:t>
      </w:r>
      <w:r>
        <w:rPr>
          <w:sz w:val="24"/>
        </w:rPr>
        <w:t>а</w:t>
      </w:r>
      <w:r>
        <w:rPr>
          <w:spacing w:val="38"/>
          <w:sz w:val="24"/>
        </w:rPr>
        <w:t xml:space="preserve"> </w:t>
      </w:r>
      <w:r>
        <w:rPr>
          <w:sz w:val="24"/>
        </w:rPr>
        <w:t>страховую</w:t>
      </w:r>
      <w:r>
        <w:rPr>
          <w:spacing w:val="39"/>
          <w:sz w:val="24"/>
        </w:rPr>
        <w:t xml:space="preserve"> </w:t>
      </w:r>
      <w:r>
        <w:rPr>
          <w:sz w:val="24"/>
        </w:rPr>
        <w:t>выплату</w:t>
      </w:r>
      <w:r>
        <w:rPr>
          <w:spacing w:val="33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перечисляет </w:t>
      </w:r>
      <w:r>
        <w:t>страховая</w:t>
      </w:r>
      <w:r>
        <w:rPr>
          <w:spacing w:val="29"/>
        </w:rPr>
        <w:t xml:space="preserve"> </w:t>
      </w:r>
      <w:r>
        <w:t>компания.</w:t>
      </w:r>
      <w:r>
        <w:rPr>
          <w:spacing w:val="29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этом</w:t>
      </w:r>
      <w:r>
        <w:rPr>
          <w:spacing w:val="31"/>
        </w:rPr>
        <w:t xml:space="preserve"> </w:t>
      </w:r>
      <w:r>
        <w:t>случае</w:t>
      </w:r>
      <w:r>
        <w:rPr>
          <w:spacing w:val="29"/>
        </w:rPr>
        <w:t xml:space="preserve"> </w:t>
      </w:r>
      <w:r>
        <w:t>срок</w:t>
      </w:r>
      <w:r>
        <w:rPr>
          <w:spacing w:val="33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перечисление</w:t>
      </w:r>
      <w:r>
        <w:rPr>
          <w:spacing w:val="29"/>
        </w:rPr>
        <w:t xml:space="preserve"> </w:t>
      </w:r>
      <w:r>
        <w:t>страховой</w:t>
      </w:r>
      <w:r>
        <w:rPr>
          <w:spacing w:val="30"/>
        </w:rPr>
        <w:t xml:space="preserve"> </w:t>
      </w:r>
      <w:r>
        <w:t>выплаты</w:t>
      </w:r>
      <w:r>
        <w:rPr>
          <w:spacing w:val="-57"/>
        </w:rPr>
        <w:t xml:space="preserve"> </w:t>
      </w:r>
      <w:r>
        <w:t>зависит</w:t>
      </w:r>
      <w:r>
        <w:rPr>
          <w:spacing w:val="-1"/>
        </w:rPr>
        <w:t xml:space="preserve"> </w:t>
      </w:r>
      <w:r>
        <w:t>от действий (бездействия)</w:t>
      </w:r>
      <w:r>
        <w:rPr>
          <w:spacing w:val="1"/>
        </w:rPr>
        <w:t xml:space="preserve"> </w:t>
      </w:r>
      <w:r>
        <w:t>страховой</w:t>
      </w:r>
      <w:r>
        <w:rPr>
          <w:spacing w:val="-2"/>
        </w:rPr>
        <w:t xml:space="preserve"> </w:t>
      </w:r>
      <w:r>
        <w:t>компании.</w:t>
      </w:r>
    </w:p>
    <w:p w:rsidR="007F4DD2" w:rsidRDefault="00CF26C4">
      <w:pPr>
        <w:pStyle w:val="ab"/>
        <w:numPr>
          <w:ilvl w:val="1"/>
          <w:numId w:val="30"/>
        </w:numPr>
        <w:tabs>
          <w:tab w:val="left" w:pos="1559"/>
          <w:tab w:val="left" w:pos="1560"/>
        </w:tabs>
        <w:spacing w:line="275" w:lineRule="exact"/>
        <w:ind w:hanging="568"/>
        <w:rPr>
          <w:sz w:val="24"/>
        </w:rPr>
      </w:pPr>
      <w:r>
        <w:rPr>
          <w:sz w:val="24"/>
        </w:rPr>
        <w:t>Экспедитор</w:t>
      </w:r>
      <w:r>
        <w:rPr>
          <w:spacing w:val="-3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5"/>
          <w:sz w:val="24"/>
        </w:rPr>
        <w:t xml:space="preserve"> </w:t>
      </w:r>
      <w:r>
        <w:rPr>
          <w:sz w:val="24"/>
        </w:rPr>
        <w:t>отказать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-3"/>
          <w:sz w:val="24"/>
        </w:rPr>
        <w:t xml:space="preserve"> </w:t>
      </w:r>
      <w:r>
        <w:rPr>
          <w:sz w:val="24"/>
        </w:rPr>
        <w:t>выплаты,</w:t>
      </w:r>
      <w:r>
        <w:rPr>
          <w:spacing w:val="-3"/>
          <w:sz w:val="24"/>
        </w:rPr>
        <w:t xml:space="preserve"> </w:t>
      </w:r>
      <w:r>
        <w:rPr>
          <w:sz w:val="24"/>
        </w:rPr>
        <w:t>если: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0" w:line="273" w:lineRule="auto"/>
        <w:ind w:right="415"/>
        <w:rPr>
          <w:sz w:val="24"/>
        </w:rPr>
      </w:pPr>
      <w:r>
        <w:rPr>
          <w:sz w:val="24"/>
        </w:rPr>
        <w:lastRenderedPageBreak/>
        <w:t>Страховая</w:t>
      </w:r>
      <w:r>
        <w:rPr>
          <w:spacing w:val="22"/>
          <w:sz w:val="24"/>
        </w:rPr>
        <w:t xml:space="preserve"> </w:t>
      </w:r>
      <w:r>
        <w:rPr>
          <w:sz w:val="24"/>
        </w:rPr>
        <w:t>компания,</w:t>
      </w:r>
      <w:r>
        <w:rPr>
          <w:spacing w:val="17"/>
          <w:sz w:val="24"/>
        </w:rPr>
        <w:t xml:space="preserve"> </w:t>
      </w:r>
      <w:r>
        <w:rPr>
          <w:sz w:val="24"/>
        </w:rPr>
        <w:t>с</w:t>
      </w:r>
      <w:r>
        <w:rPr>
          <w:spacing w:val="2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23"/>
          <w:sz w:val="24"/>
        </w:rPr>
        <w:t xml:space="preserve"> </w:t>
      </w:r>
      <w:r>
        <w:rPr>
          <w:sz w:val="24"/>
        </w:rPr>
        <w:t>у</w:t>
      </w:r>
      <w:r>
        <w:rPr>
          <w:spacing w:val="15"/>
          <w:sz w:val="24"/>
        </w:rPr>
        <w:t xml:space="preserve"> </w:t>
      </w:r>
      <w:r>
        <w:rPr>
          <w:sz w:val="24"/>
        </w:rPr>
        <w:t>Экспедитора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заключѐн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22"/>
          <w:sz w:val="24"/>
        </w:rPr>
        <w:t xml:space="preserve"> </w:t>
      </w:r>
      <w:r>
        <w:rPr>
          <w:sz w:val="24"/>
        </w:rPr>
        <w:t>не</w:t>
      </w:r>
      <w:r>
        <w:rPr>
          <w:spacing w:val="19"/>
          <w:sz w:val="24"/>
        </w:rPr>
        <w:t xml:space="preserve"> </w:t>
      </w:r>
      <w:r>
        <w:rPr>
          <w:sz w:val="24"/>
        </w:rPr>
        <w:t>признала</w:t>
      </w:r>
      <w:r>
        <w:rPr>
          <w:spacing w:val="-57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-1"/>
          <w:sz w:val="24"/>
        </w:rPr>
        <w:t xml:space="preserve"> </w:t>
      </w:r>
      <w:r>
        <w:rPr>
          <w:sz w:val="24"/>
        </w:rPr>
        <w:t>страховым.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3"/>
        <w:rPr>
          <w:sz w:val="24"/>
        </w:rPr>
      </w:pPr>
      <w:r>
        <w:rPr>
          <w:sz w:val="24"/>
        </w:rPr>
        <w:t>Заказчик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предоставил</w:t>
      </w:r>
      <w:r>
        <w:rPr>
          <w:spacing w:val="-4"/>
          <w:sz w:val="24"/>
        </w:rPr>
        <w:t xml:space="preserve"> </w:t>
      </w:r>
      <w:r>
        <w:rPr>
          <w:sz w:val="24"/>
        </w:rPr>
        <w:t>достаточное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документов.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</w:tabs>
        <w:spacing w:before="40"/>
        <w:rPr>
          <w:sz w:val="24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доказаны</w:t>
      </w:r>
      <w:r>
        <w:rPr>
          <w:spacing w:val="-3"/>
          <w:sz w:val="24"/>
        </w:rPr>
        <w:t xml:space="preserve"> </w:t>
      </w:r>
      <w:r>
        <w:rPr>
          <w:sz w:val="24"/>
        </w:rPr>
        <w:t>все</w:t>
      </w:r>
      <w:r>
        <w:rPr>
          <w:spacing w:val="-2"/>
          <w:sz w:val="24"/>
        </w:rPr>
        <w:t xml:space="preserve"> </w:t>
      </w:r>
      <w:r>
        <w:rPr>
          <w:sz w:val="24"/>
        </w:rPr>
        <w:t>обстоятельства,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5"/>
          <w:sz w:val="24"/>
        </w:rPr>
        <w:t xml:space="preserve"> </w:t>
      </w:r>
      <w:r>
        <w:rPr>
          <w:sz w:val="24"/>
        </w:rPr>
        <w:t>позволяют</w:t>
      </w:r>
      <w:r>
        <w:rPr>
          <w:spacing w:val="-2"/>
          <w:sz w:val="24"/>
        </w:rPr>
        <w:t xml:space="preserve"> </w:t>
      </w:r>
      <w:r>
        <w:rPr>
          <w:sz w:val="24"/>
        </w:rPr>
        <w:t>признать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случай страховым.</w:t>
      </w:r>
    </w:p>
    <w:p w:rsidR="007F4DD2" w:rsidRDefault="00CF26C4">
      <w:pPr>
        <w:pStyle w:val="ab"/>
        <w:numPr>
          <w:ilvl w:val="2"/>
          <w:numId w:val="30"/>
        </w:numPr>
        <w:tabs>
          <w:tab w:val="left" w:pos="2126"/>
          <w:tab w:val="left" w:pos="3543"/>
          <w:tab w:val="left" w:pos="3981"/>
          <w:tab w:val="left" w:pos="5101"/>
          <w:tab w:val="left" w:pos="6466"/>
          <w:tab w:val="left" w:pos="7717"/>
          <w:tab w:val="left" w:pos="8938"/>
          <w:tab w:val="left" w:pos="10777"/>
        </w:tabs>
        <w:spacing w:before="42" w:line="273" w:lineRule="auto"/>
        <w:ind w:right="418"/>
        <w:rPr>
          <w:sz w:val="24"/>
        </w:rPr>
      </w:pPr>
      <w:r>
        <w:rPr>
          <w:sz w:val="24"/>
        </w:rPr>
        <w:t>Экспедитор</w:t>
      </w:r>
      <w:r>
        <w:rPr>
          <w:sz w:val="24"/>
        </w:rPr>
        <w:tab/>
        <w:t>не</w:t>
      </w:r>
      <w:r>
        <w:rPr>
          <w:sz w:val="24"/>
        </w:rPr>
        <w:tab/>
      </w:r>
      <w:proofErr w:type="spellStart"/>
      <w:r>
        <w:rPr>
          <w:sz w:val="24"/>
        </w:rPr>
        <w:t>признаѐт</w:t>
      </w:r>
      <w:proofErr w:type="spellEnd"/>
      <w:r>
        <w:rPr>
          <w:sz w:val="24"/>
        </w:rPr>
        <w:tab/>
        <w:t>требования</w:t>
      </w:r>
      <w:r>
        <w:rPr>
          <w:sz w:val="24"/>
        </w:rPr>
        <w:tab/>
        <w:t>претензии</w:t>
      </w:r>
      <w:r>
        <w:rPr>
          <w:sz w:val="24"/>
        </w:rPr>
        <w:tab/>
        <w:t>Заказчика</w:t>
      </w:r>
      <w:r>
        <w:rPr>
          <w:sz w:val="24"/>
        </w:rPr>
        <w:tab/>
        <w:t>обоснованными</w:t>
      </w:r>
      <w:r>
        <w:rPr>
          <w:sz w:val="24"/>
        </w:rPr>
        <w:tab/>
      </w:r>
      <w:r>
        <w:rPr>
          <w:spacing w:val="-2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подлежащими</w:t>
      </w:r>
      <w:r>
        <w:rPr>
          <w:spacing w:val="2"/>
          <w:sz w:val="24"/>
        </w:rPr>
        <w:t xml:space="preserve"> </w:t>
      </w:r>
      <w:r>
        <w:rPr>
          <w:sz w:val="24"/>
        </w:rPr>
        <w:t>удовлетворению.</w:t>
      </w:r>
    </w:p>
    <w:p w:rsidR="007F4DD2" w:rsidRDefault="00CF26C4">
      <w:pPr>
        <w:pStyle w:val="a8"/>
        <w:spacing w:before="1" w:line="276" w:lineRule="auto"/>
        <w:ind w:right="413" w:firstLine="0"/>
      </w:pPr>
      <w:r>
        <w:t>В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обратиться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вынесения</w:t>
      </w:r>
      <w:r>
        <w:rPr>
          <w:spacing w:val="1"/>
        </w:rPr>
        <w:t xml:space="preserve"> </w:t>
      </w:r>
      <w:r>
        <w:t>судом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обязывающего</w:t>
      </w:r>
      <w:r>
        <w:rPr>
          <w:spacing w:val="1"/>
        </w:rPr>
        <w:t xml:space="preserve"> </w:t>
      </w:r>
      <w:r>
        <w:t>Экспедитора</w:t>
      </w:r>
      <w:r>
        <w:rPr>
          <w:spacing w:val="1"/>
        </w:rPr>
        <w:t xml:space="preserve"> </w:t>
      </w:r>
      <w:r>
        <w:t>произвести</w:t>
      </w:r>
      <w:r>
        <w:rPr>
          <w:spacing w:val="1"/>
        </w:rPr>
        <w:t xml:space="preserve"> </w:t>
      </w:r>
      <w:r>
        <w:t>выплату,</w:t>
      </w:r>
      <w:r>
        <w:rPr>
          <w:spacing w:val="1"/>
        </w:rPr>
        <w:t xml:space="preserve"> </w:t>
      </w:r>
      <w:r>
        <w:t>Экспедитор</w:t>
      </w:r>
      <w:r>
        <w:rPr>
          <w:spacing w:val="1"/>
        </w:rPr>
        <w:t xml:space="preserve"> </w:t>
      </w:r>
      <w:r>
        <w:t>производит</w:t>
      </w:r>
      <w:r>
        <w:rPr>
          <w:spacing w:val="-57"/>
        </w:rPr>
        <w:t xml:space="preserve"> </w:t>
      </w:r>
      <w:r>
        <w:t>выплату после вступления решения суда в законную силу в порядке исполнительного</w:t>
      </w:r>
      <w:r>
        <w:rPr>
          <w:spacing w:val="1"/>
        </w:rPr>
        <w:t xml:space="preserve"> </w:t>
      </w:r>
      <w:r>
        <w:t>производства.</w:t>
      </w:r>
    </w:p>
    <w:p w:rsidR="007F4DD2" w:rsidRDefault="007F4DD2">
      <w:pPr>
        <w:pStyle w:val="a8"/>
        <w:ind w:left="0" w:firstLine="0"/>
        <w:jc w:val="left"/>
        <w:rPr>
          <w:sz w:val="20"/>
        </w:rPr>
      </w:pPr>
    </w:p>
    <w:p w:rsidR="007F4DD2" w:rsidRDefault="007F4DD2">
      <w:pPr>
        <w:pStyle w:val="a8"/>
        <w:ind w:left="0" w:firstLine="0"/>
        <w:jc w:val="left"/>
        <w:rPr>
          <w:sz w:val="20"/>
        </w:rPr>
      </w:pPr>
    </w:p>
    <w:p w:rsidR="007F4DD2" w:rsidRDefault="007F4DD2">
      <w:pPr>
        <w:pStyle w:val="a8"/>
        <w:spacing w:before="2"/>
        <w:ind w:left="0" w:firstLine="0"/>
        <w:jc w:val="left"/>
        <w:rPr>
          <w:sz w:val="13"/>
        </w:rPr>
      </w:pPr>
    </w:p>
    <w:tbl>
      <w:tblPr>
        <w:tblStyle w:val="TableNormal"/>
        <w:tblW w:w="0" w:type="auto"/>
        <w:tblInd w:w="9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4"/>
        <w:gridCol w:w="4962"/>
      </w:tblGrid>
      <w:tr w:rsidR="007F4DD2">
        <w:trPr>
          <w:trHeight w:val="275"/>
        </w:trPr>
        <w:tc>
          <w:tcPr>
            <w:tcW w:w="4964" w:type="dxa"/>
          </w:tcPr>
          <w:p w:rsidR="007F4DD2" w:rsidRDefault="00CF26C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Экспедитор</w:t>
            </w:r>
          </w:p>
        </w:tc>
        <w:tc>
          <w:tcPr>
            <w:tcW w:w="4962" w:type="dxa"/>
          </w:tcPr>
          <w:p w:rsidR="007F4DD2" w:rsidRDefault="00CF26C4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</w:t>
            </w:r>
          </w:p>
        </w:tc>
      </w:tr>
      <w:tr w:rsidR="007F4DD2">
        <w:trPr>
          <w:trHeight w:val="554"/>
        </w:trPr>
        <w:tc>
          <w:tcPr>
            <w:tcW w:w="4964" w:type="dxa"/>
          </w:tcPr>
          <w:p w:rsidR="007F4DD2" w:rsidRDefault="00CF26C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ООО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«ТРАНСКАРГО-М»</w:t>
            </w:r>
          </w:p>
          <w:p w:rsidR="007F4DD2" w:rsidRDefault="00CF26C4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Генеральный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директор</w:t>
            </w:r>
          </w:p>
        </w:tc>
        <w:tc>
          <w:tcPr>
            <w:tcW w:w="4962" w:type="dxa"/>
          </w:tcPr>
          <w:p w:rsidR="007F4DD2" w:rsidRDefault="007F4DD2">
            <w:pPr>
              <w:pStyle w:val="TableParagraph"/>
              <w:rPr>
                <w:sz w:val="24"/>
              </w:rPr>
            </w:pPr>
          </w:p>
        </w:tc>
      </w:tr>
      <w:tr w:rsidR="007F4DD2">
        <w:trPr>
          <w:trHeight w:val="827"/>
        </w:trPr>
        <w:tc>
          <w:tcPr>
            <w:tcW w:w="4964" w:type="dxa"/>
          </w:tcPr>
          <w:p w:rsidR="007F4DD2" w:rsidRDefault="007F4DD2">
            <w:pPr>
              <w:pStyle w:val="TableParagraph"/>
              <w:spacing w:before="3"/>
              <w:rPr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203"/>
              </w:tabs>
              <w:ind w:left="22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А.С. Рогов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</w:p>
        </w:tc>
        <w:tc>
          <w:tcPr>
            <w:tcW w:w="4962" w:type="dxa"/>
          </w:tcPr>
          <w:p w:rsidR="007F4DD2" w:rsidRDefault="007F4DD2">
            <w:pPr>
              <w:pStyle w:val="TableParagraph"/>
              <w:spacing w:before="3"/>
              <w:rPr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082"/>
                <w:tab w:val="left" w:pos="4189"/>
              </w:tabs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</w:p>
        </w:tc>
      </w:tr>
    </w:tbl>
    <w:p w:rsidR="007F4DD2" w:rsidRDefault="007F4DD2">
      <w:pPr>
        <w:rPr>
          <w:sz w:val="24"/>
        </w:rPr>
        <w:sectPr w:rsidR="007F4DD2">
          <w:pgSz w:w="11910" w:h="16840"/>
          <w:pgMar w:top="760" w:right="440" w:bottom="980" w:left="140" w:header="0" w:footer="731" w:gutter="0"/>
          <w:cols w:space="720"/>
        </w:sectPr>
      </w:pPr>
    </w:p>
    <w:p w:rsidR="007F4DD2" w:rsidRDefault="00CF26C4">
      <w:pPr>
        <w:pStyle w:val="a8"/>
        <w:spacing w:before="68" w:line="276" w:lineRule="auto"/>
        <w:ind w:left="8833" w:right="394" w:firstLine="316"/>
        <w:jc w:val="left"/>
      </w:pPr>
      <w:r>
        <w:lastRenderedPageBreak/>
        <w:t>Приложение № 3</w:t>
      </w:r>
      <w:r>
        <w:rPr>
          <w:spacing w:val="-5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оказания</w:t>
      </w:r>
    </w:p>
    <w:p w:rsidR="007F4DD2" w:rsidRDefault="00CF26C4">
      <w:pPr>
        <w:pStyle w:val="a8"/>
        <w:tabs>
          <w:tab w:val="left" w:pos="9303"/>
          <w:tab w:val="left" w:leader="dot" w:pos="10435"/>
          <w:tab w:val="left" w:pos="10970"/>
        </w:tabs>
        <w:spacing w:line="275" w:lineRule="exact"/>
        <w:ind w:left="4821" w:firstLine="0"/>
        <w:jc w:val="left"/>
        <w:rPr>
          <w:u w:val="single"/>
        </w:rPr>
      </w:pPr>
      <w:r>
        <w:t>транспортно-экспедиционных</w:t>
      </w:r>
      <w:r>
        <w:rPr>
          <w:spacing w:val="-2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№</w:t>
      </w:r>
      <w:r>
        <w:rPr>
          <w:u w:val="single"/>
        </w:rPr>
        <w:tab/>
      </w:r>
      <w:r>
        <w:t>от</w:t>
      </w:r>
      <w:r>
        <w:tab/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4DD2" w:rsidRDefault="007F4DD2">
      <w:pPr>
        <w:pStyle w:val="a8"/>
        <w:tabs>
          <w:tab w:val="left" w:pos="9303"/>
          <w:tab w:val="left" w:leader="dot" w:pos="10435"/>
          <w:tab w:val="left" w:pos="10970"/>
        </w:tabs>
        <w:spacing w:line="275" w:lineRule="exact"/>
        <w:ind w:left="4821" w:firstLine="0"/>
        <w:rPr>
          <w:b/>
        </w:rPr>
      </w:pPr>
    </w:p>
    <w:p w:rsidR="007F4DD2" w:rsidRDefault="007F4DD2">
      <w:pPr>
        <w:pStyle w:val="a8"/>
        <w:ind w:left="0" w:firstLine="0"/>
        <w:jc w:val="left"/>
        <w:rPr>
          <w:sz w:val="20"/>
        </w:rPr>
      </w:pPr>
    </w:p>
    <w:p w:rsidR="007F4DD2" w:rsidRDefault="007F4DD2">
      <w:pPr>
        <w:pStyle w:val="a8"/>
        <w:spacing w:before="9"/>
        <w:ind w:left="0" w:firstLine="0"/>
        <w:jc w:val="left"/>
        <w:rPr>
          <w:sz w:val="12"/>
        </w:rPr>
      </w:pPr>
    </w:p>
    <w:tbl>
      <w:tblPr>
        <w:tblStyle w:val="TableNormal"/>
        <w:tblW w:w="0" w:type="auto"/>
        <w:tblInd w:w="117" w:type="dxa"/>
        <w:tblLayout w:type="fixed"/>
        <w:tblLook w:val="04A0" w:firstRow="1" w:lastRow="0" w:firstColumn="1" w:lastColumn="0" w:noHBand="0" w:noVBand="1"/>
      </w:tblPr>
      <w:tblGrid>
        <w:gridCol w:w="4061"/>
        <w:gridCol w:w="2209"/>
        <w:gridCol w:w="2238"/>
        <w:gridCol w:w="2506"/>
      </w:tblGrid>
      <w:tr w:rsidR="007F4DD2">
        <w:trPr>
          <w:trHeight w:val="513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spacing w:line="311" w:lineRule="exact"/>
              <w:ind w:left="3352" w:right="318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ПОРУЧЕНИЕ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ЭКСПЕДИТОРУ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№</w:t>
            </w:r>
          </w:p>
        </w:tc>
      </w:tr>
      <w:tr w:rsidR="007F4DD2">
        <w:trPr>
          <w:trHeight w:val="797"/>
        </w:trPr>
        <w:tc>
          <w:tcPr>
            <w:tcW w:w="11014" w:type="dxa"/>
            <w:gridSpan w:val="4"/>
            <w:tcBorders>
              <w:bottom w:val="single" w:sz="8" w:space="0" w:color="000000"/>
            </w:tcBorders>
          </w:tcPr>
          <w:p w:rsidR="007F4DD2" w:rsidRDefault="00CF26C4">
            <w:pPr>
              <w:pStyle w:val="TableParagraph"/>
              <w:tabs>
                <w:tab w:val="left" w:pos="2210"/>
                <w:tab w:val="left" w:pos="11075"/>
              </w:tabs>
              <w:spacing w:before="191"/>
              <w:ind w:left="33" w:right="-72"/>
              <w:rPr>
                <w:sz w:val="28"/>
              </w:rPr>
            </w:pPr>
            <w:r>
              <w:rPr>
                <w:b/>
                <w:i/>
                <w:sz w:val="28"/>
                <w:u w:val="single"/>
              </w:rPr>
              <w:t>ЗАКАЗЧИК:</w:t>
            </w:r>
            <w:r>
              <w:rPr>
                <w:b/>
                <w:i/>
                <w:sz w:val="28"/>
              </w:rPr>
              <w:tab/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</w:tr>
      <w:tr w:rsidR="007F4DD2">
        <w:trPr>
          <w:trHeight w:val="325"/>
        </w:trPr>
        <w:tc>
          <w:tcPr>
            <w:tcW w:w="4061" w:type="dxa"/>
            <w:tcBorders>
              <w:top w:val="single" w:sz="8" w:space="0" w:color="000000"/>
            </w:tcBorders>
          </w:tcPr>
          <w:p w:rsidR="007F4DD2" w:rsidRDefault="00CF26C4">
            <w:pPr>
              <w:pStyle w:val="TableParagraph"/>
              <w:spacing w:before="92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  <w:u w:val="single"/>
              </w:rPr>
              <w:t>ГРУЗООТПРАВИТЕЛЬ:</w:t>
            </w:r>
          </w:p>
        </w:tc>
        <w:tc>
          <w:tcPr>
            <w:tcW w:w="2209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238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</w:tr>
      <w:tr w:rsidR="007F4DD2">
        <w:trPr>
          <w:trHeight w:val="280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3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Название: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85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7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Адрес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забора: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40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7" w:line="172" w:lineRule="exact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Контактное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лицо: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425"/>
        </w:trPr>
        <w:tc>
          <w:tcPr>
            <w:tcW w:w="4061" w:type="dxa"/>
          </w:tcPr>
          <w:p w:rsidR="007F4DD2" w:rsidRDefault="007F4DD2">
            <w:pPr>
              <w:pStyle w:val="TableParagraph"/>
              <w:spacing w:before="3"/>
              <w:rPr>
                <w:sz w:val="16"/>
              </w:rPr>
            </w:pPr>
          </w:p>
          <w:p w:rsidR="007F4DD2" w:rsidRDefault="00CF26C4">
            <w:pPr>
              <w:pStyle w:val="TableParagraph"/>
              <w:tabs>
                <w:tab w:val="left" w:pos="2210"/>
                <w:tab w:val="left" w:pos="4927"/>
              </w:tabs>
              <w:ind w:left="107" w:right="-879"/>
              <w:rPr>
                <w:sz w:val="16"/>
              </w:rPr>
            </w:pPr>
            <w:r>
              <w:rPr>
                <w:b/>
                <w:i/>
                <w:sz w:val="16"/>
              </w:rPr>
              <w:t>Телефон: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2"/>
              <w:ind w:left="1150" w:right="147"/>
              <w:rPr>
                <w:b/>
                <w:i/>
                <w:sz w:val="16"/>
              </w:rPr>
            </w:pPr>
            <w:r>
              <w:rPr>
                <w:b/>
                <w:i/>
                <w:spacing w:val="-1"/>
                <w:sz w:val="16"/>
              </w:rPr>
              <w:t xml:space="preserve">Дата </w:t>
            </w:r>
            <w:r>
              <w:rPr>
                <w:b/>
                <w:i/>
                <w:sz w:val="16"/>
              </w:rPr>
              <w:t>забора</w:t>
            </w:r>
            <w:r>
              <w:rPr>
                <w:b/>
                <w:i/>
                <w:spacing w:val="-3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груза:</w:t>
            </w:r>
          </w:p>
        </w:tc>
        <w:tc>
          <w:tcPr>
            <w:tcW w:w="4744" w:type="dxa"/>
            <w:gridSpan w:val="2"/>
          </w:tcPr>
          <w:p w:rsidR="007F4DD2" w:rsidRDefault="007F4DD2">
            <w:pPr>
              <w:pStyle w:val="TableParagraph"/>
              <w:spacing w:before="3"/>
              <w:rPr>
                <w:sz w:val="16"/>
              </w:rPr>
            </w:pPr>
          </w:p>
          <w:p w:rsidR="007F4DD2" w:rsidRDefault="00CF26C4">
            <w:pPr>
              <w:pStyle w:val="TableParagraph"/>
              <w:tabs>
                <w:tab w:val="left" w:pos="4775"/>
              </w:tabs>
              <w:ind w:left="261" w:right="-44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  <w:u w:val="single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ab/>
            </w:r>
          </w:p>
        </w:tc>
      </w:tr>
      <w:tr w:rsidR="007F4DD2">
        <w:trPr>
          <w:trHeight w:val="332"/>
        </w:trPr>
        <w:tc>
          <w:tcPr>
            <w:tcW w:w="4061" w:type="dxa"/>
          </w:tcPr>
          <w:p w:rsidR="007F4DD2" w:rsidRDefault="00CF26C4">
            <w:pPr>
              <w:pStyle w:val="TableParagraph"/>
              <w:tabs>
                <w:tab w:val="left" w:pos="2210"/>
                <w:tab w:val="left" w:pos="4927"/>
              </w:tabs>
              <w:spacing w:before="47"/>
              <w:ind w:left="107" w:right="-879"/>
              <w:rPr>
                <w:sz w:val="16"/>
              </w:rPr>
            </w:pPr>
            <w:r>
              <w:rPr>
                <w:b/>
                <w:i/>
                <w:sz w:val="16"/>
              </w:rPr>
              <w:t>Время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работы: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47"/>
              <w:ind w:left="115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Перерыв:</w:t>
            </w:r>
          </w:p>
        </w:tc>
        <w:tc>
          <w:tcPr>
            <w:tcW w:w="4744" w:type="dxa"/>
            <w:gridSpan w:val="2"/>
          </w:tcPr>
          <w:p w:rsidR="007F4DD2" w:rsidRDefault="00CF26C4">
            <w:pPr>
              <w:pStyle w:val="TableParagraph"/>
              <w:tabs>
                <w:tab w:val="left" w:pos="4775"/>
              </w:tabs>
              <w:spacing w:before="47"/>
              <w:ind w:left="261" w:right="-44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378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94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Спец.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инструкции: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546"/>
        </w:trPr>
        <w:tc>
          <w:tcPr>
            <w:tcW w:w="4061" w:type="dxa"/>
          </w:tcPr>
          <w:p w:rsidR="007F4DD2" w:rsidRDefault="007F4DD2">
            <w:pPr>
              <w:pStyle w:val="TableParagraph"/>
              <w:spacing w:before="11"/>
              <w:rPr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210"/>
                <w:tab w:val="left" w:pos="3935"/>
              </w:tabs>
              <w:ind w:left="107"/>
              <w:rPr>
                <w:sz w:val="16"/>
              </w:rPr>
            </w:pPr>
            <w:r>
              <w:rPr>
                <w:b/>
                <w:i/>
                <w:sz w:val="16"/>
              </w:rPr>
              <w:t>Количество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мест: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93" w:line="183" w:lineRule="exact"/>
              <w:ind w:left="159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Общий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вес,</w:t>
            </w:r>
          </w:p>
          <w:p w:rsidR="007F4DD2" w:rsidRDefault="00CF26C4">
            <w:pPr>
              <w:pStyle w:val="TableParagraph"/>
              <w:tabs>
                <w:tab w:val="left" w:pos="1145"/>
                <w:tab w:val="left" w:pos="3168"/>
              </w:tabs>
              <w:spacing w:line="183" w:lineRule="exact"/>
              <w:ind w:left="159" w:right="-965"/>
              <w:rPr>
                <w:sz w:val="16"/>
              </w:rPr>
            </w:pPr>
            <w:r>
              <w:rPr>
                <w:b/>
                <w:i/>
                <w:sz w:val="16"/>
              </w:rPr>
              <w:t>кг: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238" w:type="dxa"/>
          </w:tcPr>
          <w:p w:rsidR="007F4DD2" w:rsidRDefault="007F4DD2">
            <w:pPr>
              <w:pStyle w:val="TableParagraph"/>
              <w:spacing w:before="11"/>
              <w:rPr>
                <w:sz w:val="23"/>
              </w:rPr>
            </w:pPr>
          </w:p>
          <w:p w:rsidR="007F4DD2" w:rsidRDefault="00CF26C4">
            <w:pPr>
              <w:pStyle w:val="TableParagraph"/>
              <w:ind w:left="1034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Объем, куб. м:</w:t>
            </w:r>
          </w:p>
        </w:tc>
        <w:tc>
          <w:tcPr>
            <w:tcW w:w="2506" w:type="dxa"/>
          </w:tcPr>
          <w:p w:rsidR="007F4DD2" w:rsidRDefault="007F4DD2">
            <w:pPr>
              <w:pStyle w:val="TableParagraph"/>
              <w:spacing w:before="11"/>
              <w:rPr>
                <w:sz w:val="23"/>
              </w:rPr>
            </w:pPr>
          </w:p>
          <w:p w:rsidR="007F4DD2" w:rsidRDefault="00CF26C4">
            <w:pPr>
              <w:pStyle w:val="TableParagraph"/>
              <w:tabs>
                <w:tab w:val="left" w:pos="2537"/>
              </w:tabs>
              <w:ind w:left="73" w:right="-44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337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70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Род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упаковки: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362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77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Наименование</w:t>
            </w:r>
            <w:r>
              <w:rPr>
                <w:b/>
                <w:i/>
                <w:spacing w:val="-6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груза: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557"/>
        </w:trPr>
        <w:tc>
          <w:tcPr>
            <w:tcW w:w="11014" w:type="dxa"/>
            <w:gridSpan w:val="4"/>
            <w:tcBorders>
              <w:bottom w:val="single" w:sz="8" w:space="0" w:color="000000"/>
            </w:tcBorders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94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Заявленная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ценность: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647"/>
        </w:trPr>
        <w:tc>
          <w:tcPr>
            <w:tcW w:w="4061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8"/>
              </w:rPr>
            </w:pPr>
          </w:p>
          <w:p w:rsidR="007F4DD2" w:rsidRDefault="00CF26C4">
            <w:pPr>
              <w:pStyle w:val="TableParagraph"/>
              <w:spacing w:before="161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  <w:u w:val="single"/>
              </w:rPr>
              <w:t>ГРУЗОПОЛУЧАТЕЛЬ:</w:t>
            </w:r>
          </w:p>
        </w:tc>
        <w:tc>
          <w:tcPr>
            <w:tcW w:w="2209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238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  <w:tcBorders>
              <w:top w:val="single" w:sz="8" w:space="0" w:color="000000"/>
            </w:tcBorders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</w:tr>
      <w:tr w:rsidR="007F4DD2">
        <w:trPr>
          <w:trHeight w:val="324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88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Название: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79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5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Адрес</w:t>
            </w:r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доставки: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79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4"/>
              <w:ind w:left="107" w:right="-44"/>
              <w:rPr>
                <w:sz w:val="16"/>
              </w:rPr>
            </w:pPr>
            <w:r>
              <w:rPr>
                <w:b/>
                <w:i/>
                <w:sz w:val="16"/>
              </w:rPr>
              <w:t>Контактное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лицо: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80"/>
        </w:trPr>
        <w:tc>
          <w:tcPr>
            <w:tcW w:w="4061" w:type="dxa"/>
          </w:tcPr>
          <w:p w:rsidR="007F4DD2" w:rsidRDefault="00CF26C4">
            <w:pPr>
              <w:pStyle w:val="TableParagraph"/>
              <w:tabs>
                <w:tab w:val="left" w:pos="2210"/>
                <w:tab w:val="left" w:pos="4927"/>
              </w:tabs>
              <w:spacing w:before="45"/>
              <w:ind w:left="107" w:right="-879"/>
              <w:rPr>
                <w:sz w:val="16"/>
              </w:rPr>
            </w:pPr>
            <w:r>
              <w:rPr>
                <w:b/>
                <w:i/>
                <w:sz w:val="16"/>
              </w:rPr>
              <w:t>Телефон: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45"/>
              <w:ind w:left="1219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Пропуск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до:</w:t>
            </w:r>
          </w:p>
        </w:tc>
        <w:tc>
          <w:tcPr>
            <w:tcW w:w="4744" w:type="dxa"/>
            <w:gridSpan w:val="2"/>
          </w:tcPr>
          <w:p w:rsidR="007F4DD2" w:rsidRDefault="00CF26C4">
            <w:pPr>
              <w:pStyle w:val="TableParagraph"/>
              <w:tabs>
                <w:tab w:val="left" w:pos="4775"/>
              </w:tabs>
              <w:spacing w:before="45"/>
              <w:ind w:left="261" w:right="-44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79"/>
        </w:trPr>
        <w:tc>
          <w:tcPr>
            <w:tcW w:w="4061" w:type="dxa"/>
          </w:tcPr>
          <w:p w:rsidR="007F4DD2" w:rsidRDefault="00CF26C4">
            <w:pPr>
              <w:pStyle w:val="TableParagraph"/>
              <w:tabs>
                <w:tab w:val="left" w:pos="2210"/>
                <w:tab w:val="left" w:pos="4927"/>
              </w:tabs>
              <w:spacing w:before="45"/>
              <w:ind w:left="107" w:right="-879"/>
              <w:rPr>
                <w:sz w:val="16"/>
              </w:rPr>
            </w:pPr>
            <w:r>
              <w:rPr>
                <w:b/>
                <w:i/>
                <w:sz w:val="16"/>
              </w:rPr>
              <w:t>Время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работы:</w:t>
            </w:r>
            <w:r>
              <w:rPr>
                <w:b/>
                <w:i/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45"/>
              <w:ind w:left="941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Перерыв:</w:t>
            </w:r>
          </w:p>
        </w:tc>
        <w:tc>
          <w:tcPr>
            <w:tcW w:w="4744" w:type="dxa"/>
            <w:gridSpan w:val="2"/>
          </w:tcPr>
          <w:p w:rsidR="007F4DD2" w:rsidRDefault="00CF26C4">
            <w:pPr>
              <w:pStyle w:val="TableParagraph"/>
              <w:tabs>
                <w:tab w:val="left" w:pos="4775"/>
              </w:tabs>
              <w:spacing w:before="45"/>
              <w:ind w:left="261" w:right="-44"/>
              <w:rPr>
                <w:sz w:val="16"/>
              </w:rPr>
            </w:pP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509"/>
        </w:trPr>
        <w:tc>
          <w:tcPr>
            <w:tcW w:w="11014" w:type="dxa"/>
            <w:gridSpan w:val="4"/>
            <w:tcBorders>
              <w:bottom w:val="single" w:sz="8" w:space="0" w:color="000000"/>
            </w:tcBorders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4"/>
              <w:ind w:left="107" w:right="-44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Форма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оплаты:</w:t>
            </w:r>
            <w:r>
              <w:rPr>
                <w:b/>
                <w:i/>
                <w:sz w:val="16"/>
              </w:rPr>
              <w:tab/>
            </w:r>
            <w:r>
              <w:rPr>
                <w:b/>
                <w:i/>
                <w:sz w:val="16"/>
                <w:u w:val="single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ab/>
            </w:r>
          </w:p>
        </w:tc>
      </w:tr>
      <w:tr w:rsidR="007F4DD2">
        <w:trPr>
          <w:trHeight w:val="551"/>
        </w:trPr>
        <w:tc>
          <w:tcPr>
            <w:tcW w:w="11014" w:type="dxa"/>
            <w:gridSpan w:val="4"/>
            <w:tcBorders>
              <w:top w:val="single" w:sz="8" w:space="0" w:color="000000"/>
            </w:tcBorders>
          </w:tcPr>
          <w:p w:rsidR="007F4DD2" w:rsidRDefault="00CF26C4">
            <w:pPr>
              <w:pStyle w:val="TableParagraph"/>
              <w:spacing w:line="183" w:lineRule="exact"/>
              <w:ind w:left="107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Я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предупрежден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(а)</w:t>
            </w:r>
            <w:r>
              <w:rPr>
                <w:b/>
                <w:i/>
                <w:spacing w:val="-6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об</w:t>
            </w:r>
            <w:r>
              <w:rPr>
                <w:b/>
                <w:i/>
                <w:spacing w:val="-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ответственности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за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достоверность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сведений,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указанных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в</w:t>
            </w:r>
            <w:r>
              <w:rPr>
                <w:b/>
                <w:i/>
                <w:spacing w:val="-6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данном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поручении.</w:t>
            </w:r>
          </w:p>
        </w:tc>
      </w:tr>
      <w:tr w:rsidR="007F4DD2">
        <w:trPr>
          <w:trHeight w:val="595"/>
        </w:trPr>
        <w:tc>
          <w:tcPr>
            <w:tcW w:w="4061" w:type="dxa"/>
          </w:tcPr>
          <w:p w:rsidR="007F4DD2" w:rsidRDefault="007F4DD2">
            <w:pPr>
              <w:pStyle w:val="TableParagraph"/>
              <w:rPr>
                <w:sz w:val="18"/>
              </w:rPr>
            </w:pPr>
          </w:p>
          <w:p w:rsidR="007F4DD2" w:rsidRDefault="00CF26C4">
            <w:pPr>
              <w:pStyle w:val="TableParagraph"/>
              <w:spacing w:before="155"/>
              <w:ind w:left="107"/>
              <w:rPr>
                <w:sz w:val="16"/>
              </w:rPr>
            </w:pPr>
            <w:r>
              <w:rPr>
                <w:sz w:val="16"/>
              </w:rPr>
              <w:t>Заявку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составил:</w:t>
            </w:r>
          </w:p>
        </w:tc>
        <w:tc>
          <w:tcPr>
            <w:tcW w:w="2209" w:type="dxa"/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238" w:type="dxa"/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</w:tr>
      <w:tr w:rsidR="007F4DD2">
        <w:trPr>
          <w:trHeight w:val="281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43"/>
              <w:ind w:left="107" w:right="-44"/>
              <w:rPr>
                <w:sz w:val="16"/>
              </w:rPr>
            </w:pPr>
            <w:r>
              <w:rPr>
                <w:sz w:val="16"/>
              </w:rPr>
              <w:t>от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ЗАКАЗЧИКА</w:t>
            </w:r>
            <w:r>
              <w:rPr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71"/>
        </w:trPr>
        <w:tc>
          <w:tcPr>
            <w:tcW w:w="4061" w:type="dxa"/>
          </w:tcPr>
          <w:p w:rsidR="007F4DD2" w:rsidRDefault="00CF26C4">
            <w:pPr>
              <w:pStyle w:val="TableParagraph"/>
              <w:spacing w:before="47"/>
              <w:ind w:left="2318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47"/>
              <w:ind w:left="269"/>
              <w:rPr>
                <w:sz w:val="16"/>
              </w:rPr>
            </w:pPr>
            <w:r>
              <w:rPr>
                <w:sz w:val="16"/>
              </w:rPr>
              <w:t>Ф.И.О.</w:t>
            </w:r>
          </w:p>
        </w:tc>
        <w:tc>
          <w:tcPr>
            <w:tcW w:w="2238" w:type="dxa"/>
          </w:tcPr>
          <w:p w:rsidR="007F4DD2" w:rsidRDefault="00CF26C4">
            <w:pPr>
              <w:pStyle w:val="TableParagraph"/>
              <w:spacing w:before="47"/>
              <w:ind w:left="134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</w:tc>
        <w:tc>
          <w:tcPr>
            <w:tcW w:w="2506" w:type="dxa"/>
          </w:tcPr>
          <w:p w:rsidR="007F4DD2" w:rsidRDefault="00CF26C4">
            <w:pPr>
              <w:pStyle w:val="TableParagraph"/>
              <w:spacing w:before="47"/>
              <w:ind w:left="182"/>
              <w:rPr>
                <w:sz w:val="16"/>
              </w:rPr>
            </w:pPr>
            <w:r>
              <w:rPr>
                <w:sz w:val="16"/>
              </w:rPr>
              <w:t>М.П.</w:t>
            </w:r>
          </w:p>
        </w:tc>
      </w:tr>
      <w:tr w:rsidR="007F4DD2">
        <w:trPr>
          <w:trHeight w:val="255"/>
        </w:trPr>
        <w:tc>
          <w:tcPr>
            <w:tcW w:w="4061" w:type="dxa"/>
          </w:tcPr>
          <w:p w:rsidR="007F4DD2" w:rsidRDefault="00CF26C4">
            <w:pPr>
              <w:pStyle w:val="TableParagraph"/>
              <w:spacing w:before="33"/>
              <w:ind w:left="107"/>
              <w:rPr>
                <w:sz w:val="16"/>
              </w:rPr>
            </w:pPr>
            <w:r>
              <w:rPr>
                <w:sz w:val="16"/>
              </w:rPr>
              <w:t>Заявку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принял:</w:t>
            </w:r>
          </w:p>
        </w:tc>
        <w:tc>
          <w:tcPr>
            <w:tcW w:w="2209" w:type="dxa"/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238" w:type="dxa"/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  <w:tc>
          <w:tcPr>
            <w:tcW w:w="2506" w:type="dxa"/>
          </w:tcPr>
          <w:p w:rsidR="007F4DD2" w:rsidRDefault="007F4DD2">
            <w:pPr>
              <w:pStyle w:val="TableParagraph"/>
              <w:rPr>
                <w:sz w:val="16"/>
              </w:rPr>
            </w:pPr>
          </w:p>
        </w:tc>
      </w:tr>
      <w:tr w:rsidR="007F4DD2">
        <w:trPr>
          <w:trHeight w:val="270"/>
        </w:trPr>
        <w:tc>
          <w:tcPr>
            <w:tcW w:w="11014" w:type="dxa"/>
            <w:gridSpan w:val="4"/>
          </w:tcPr>
          <w:p w:rsidR="007F4DD2" w:rsidRDefault="00CF26C4">
            <w:pPr>
              <w:pStyle w:val="TableParagraph"/>
              <w:tabs>
                <w:tab w:val="left" w:pos="2210"/>
                <w:tab w:val="left" w:pos="11045"/>
              </w:tabs>
              <w:spacing w:before="32"/>
              <w:ind w:left="107" w:right="-44"/>
              <w:rPr>
                <w:sz w:val="16"/>
              </w:rPr>
            </w:pPr>
            <w:r>
              <w:rPr>
                <w:sz w:val="16"/>
              </w:rPr>
              <w:t>от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ЭКСПЕДИТОРА</w:t>
            </w:r>
            <w:r>
              <w:rPr>
                <w:sz w:val="16"/>
              </w:rPr>
              <w:tab/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7F4DD2">
        <w:trPr>
          <w:trHeight w:val="231"/>
        </w:trPr>
        <w:tc>
          <w:tcPr>
            <w:tcW w:w="4061" w:type="dxa"/>
          </w:tcPr>
          <w:p w:rsidR="007F4DD2" w:rsidRDefault="00CF26C4">
            <w:pPr>
              <w:pStyle w:val="TableParagraph"/>
              <w:spacing w:before="47" w:line="164" w:lineRule="exact"/>
              <w:ind w:left="2318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2209" w:type="dxa"/>
          </w:tcPr>
          <w:p w:rsidR="007F4DD2" w:rsidRDefault="00CF26C4">
            <w:pPr>
              <w:pStyle w:val="TableParagraph"/>
              <w:spacing w:before="47" w:line="164" w:lineRule="exact"/>
              <w:ind w:left="269"/>
              <w:rPr>
                <w:sz w:val="16"/>
              </w:rPr>
            </w:pPr>
            <w:r>
              <w:rPr>
                <w:sz w:val="16"/>
              </w:rPr>
              <w:t>Ф.И.О.</w:t>
            </w:r>
          </w:p>
        </w:tc>
        <w:tc>
          <w:tcPr>
            <w:tcW w:w="2238" w:type="dxa"/>
          </w:tcPr>
          <w:p w:rsidR="007F4DD2" w:rsidRDefault="00CF26C4">
            <w:pPr>
              <w:pStyle w:val="TableParagraph"/>
              <w:spacing w:before="47" w:line="164" w:lineRule="exact"/>
              <w:ind w:left="134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</w:tc>
        <w:tc>
          <w:tcPr>
            <w:tcW w:w="2506" w:type="dxa"/>
          </w:tcPr>
          <w:p w:rsidR="007F4DD2" w:rsidRDefault="00CF26C4">
            <w:pPr>
              <w:pStyle w:val="TableParagraph"/>
              <w:spacing w:before="47" w:line="164" w:lineRule="exact"/>
              <w:ind w:left="182"/>
              <w:rPr>
                <w:sz w:val="16"/>
              </w:rPr>
            </w:pPr>
            <w:r>
              <w:rPr>
                <w:sz w:val="16"/>
              </w:rPr>
              <w:t>М.П.</w:t>
            </w:r>
          </w:p>
        </w:tc>
      </w:tr>
    </w:tbl>
    <w:p w:rsidR="007F4DD2" w:rsidRDefault="007F4DD2">
      <w:pPr>
        <w:spacing w:line="164" w:lineRule="exact"/>
        <w:rPr>
          <w:sz w:val="16"/>
        </w:rPr>
        <w:sectPr w:rsidR="007F4DD2">
          <w:pgSz w:w="11910" w:h="16840"/>
          <w:pgMar w:top="760" w:right="440" w:bottom="980" w:left="140" w:header="0" w:footer="731" w:gutter="0"/>
          <w:cols w:space="720"/>
        </w:sectPr>
      </w:pPr>
    </w:p>
    <w:p w:rsidR="007F4DD2" w:rsidRDefault="00CF26C4">
      <w:pPr>
        <w:pStyle w:val="a8"/>
        <w:tabs>
          <w:tab w:val="left" w:pos="9302"/>
          <w:tab w:val="left" w:leader="dot" w:pos="10435"/>
          <w:tab w:val="left" w:pos="10970"/>
        </w:tabs>
        <w:spacing w:after="46" w:line="275" w:lineRule="exact"/>
        <w:ind w:left="1134" w:firstLine="0"/>
        <w:jc w:val="right"/>
        <w:rPr>
          <w:spacing w:val="-57"/>
        </w:rPr>
      </w:pPr>
      <w:r>
        <w:lastRenderedPageBreak/>
        <w:t>Приложение № 4</w:t>
      </w:r>
      <w:r>
        <w:rPr>
          <w:spacing w:val="-57"/>
        </w:rPr>
        <w:t xml:space="preserve"> </w:t>
      </w:r>
    </w:p>
    <w:p w:rsidR="007F4DD2" w:rsidRDefault="00CF26C4">
      <w:pPr>
        <w:pStyle w:val="a8"/>
        <w:tabs>
          <w:tab w:val="left" w:pos="9302"/>
          <w:tab w:val="left" w:leader="dot" w:pos="10435"/>
          <w:tab w:val="left" w:pos="10970"/>
        </w:tabs>
        <w:spacing w:after="46" w:line="275" w:lineRule="exact"/>
        <w:ind w:left="1134" w:firstLine="0"/>
        <w:jc w:val="right"/>
        <w:rPr>
          <w:u w:val="single"/>
        </w:rPr>
      </w:pPr>
      <w:r>
        <w:t>к</w:t>
      </w:r>
      <w:r>
        <w:rPr>
          <w:spacing w:val="-7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оказания транспортно-экспедиционных</w:t>
      </w:r>
      <w:r>
        <w:rPr>
          <w:spacing w:val="-2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№</w:t>
      </w:r>
      <w:r>
        <w:rPr>
          <w:u w:val="single"/>
        </w:rPr>
        <w:t xml:space="preserve">__ </w:t>
      </w:r>
      <w:r>
        <w:t>от 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4DD2" w:rsidRDefault="007F4DD2">
      <w:pPr>
        <w:pStyle w:val="a8"/>
        <w:spacing w:before="68" w:line="276" w:lineRule="auto"/>
        <w:ind w:left="8833" w:right="394" w:firstLine="316"/>
        <w:jc w:val="left"/>
      </w:pPr>
    </w:p>
    <w:p w:rsidR="007F4DD2" w:rsidRDefault="00CF26C4">
      <w:pPr>
        <w:pStyle w:val="a8"/>
        <w:tabs>
          <w:tab w:val="left" w:pos="9302"/>
          <w:tab w:val="left" w:leader="dot" w:pos="10435"/>
          <w:tab w:val="left" w:pos="10970"/>
        </w:tabs>
        <w:spacing w:after="46" w:line="275" w:lineRule="exact"/>
        <w:ind w:left="3119" w:hanging="2126"/>
        <w:jc w:val="center"/>
        <w:rPr>
          <w:b/>
        </w:rPr>
      </w:pPr>
      <w:r>
        <w:rPr>
          <w:b/>
        </w:rPr>
        <w:t xml:space="preserve">ОБРАЗЕЦ ЗАПОЛНЕНИЯ ТОВАРО-ТРАНСПОРТНОЙ НАКЛАДНОЙ </w:t>
      </w:r>
      <w:r>
        <w:rPr>
          <w:b/>
          <w:lang w:val="en-US"/>
        </w:rPr>
        <w:t>CMR</w:t>
      </w:r>
    </w:p>
    <w:p w:rsidR="007F4DD2" w:rsidRDefault="007F4DD2">
      <w:pPr>
        <w:pStyle w:val="a8"/>
        <w:tabs>
          <w:tab w:val="left" w:pos="9302"/>
          <w:tab w:val="left" w:leader="dot" w:pos="10435"/>
          <w:tab w:val="left" w:pos="10970"/>
        </w:tabs>
        <w:spacing w:after="46" w:line="275" w:lineRule="exact"/>
        <w:ind w:left="4821" w:firstLine="0"/>
        <w:jc w:val="left"/>
        <w:rPr>
          <w:b/>
        </w:rPr>
      </w:pPr>
    </w:p>
    <w:tbl>
      <w:tblPr>
        <w:tblStyle w:val="TableNormal"/>
        <w:tblW w:w="0" w:type="auto"/>
        <w:tblInd w:w="290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246"/>
        <w:gridCol w:w="244"/>
        <w:gridCol w:w="505"/>
        <w:gridCol w:w="485"/>
        <w:gridCol w:w="222"/>
        <w:gridCol w:w="314"/>
        <w:gridCol w:w="523"/>
        <w:gridCol w:w="873"/>
        <w:gridCol w:w="452"/>
        <w:gridCol w:w="375"/>
        <w:gridCol w:w="561"/>
        <w:gridCol w:w="377"/>
        <w:gridCol w:w="213"/>
        <w:gridCol w:w="395"/>
        <w:gridCol w:w="1050"/>
        <w:gridCol w:w="378"/>
        <w:gridCol w:w="523"/>
        <w:gridCol w:w="141"/>
        <w:gridCol w:w="323"/>
        <w:gridCol w:w="338"/>
        <w:gridCol w:w="348"/>
        <w:gridCol w:w="684"/>
        <w:gridCol w:w="368"/>
        <w:gridCol w:w="644"/>
        <w:gridCol w:w="374"/>
      </w:tblGrid>
      <w:tr w:rsidR="007F4DD2">
        <w:trPr>
          <w:trHeight w:val="315"/>
        </w:trPr>
        <w:tc>
          <w:tcPr>
            <w:tcW w:w="246" w:type="dxa"/>
            <w:tcBorders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9" w:lineRule="exact"/>
              <w:ind w:left="71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</w:tc>
        <w:tc>
          <w:tcPr>
            <w:tcW w:w="3166" w:type="dxa"/>
            <w:gridSpan w:val="7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60" w:lineRule="exact"/>
              <w:ind w:left="85" w:right="512" w:hanging="36"/>
              <w:rPr>
                <w:sz w:val="14"/>
              </w:rPr>
            </w:pPr>
            <w:r>
              <w:rPr>
                <w:sz w:val="14"/>
              </w:rPr>
              <w:t>Отправитель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(наименование,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адрес,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страна)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Absender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Name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Anschrift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Land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452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566" w:type="dxa"/>
            <w:gridSpan w:val="12"/>
            <w:vMerge w:val="restart"/>
            <w:tcBorders>
              <w:left w:val="single" w:sz="6" w:space="0" w:color="FF0000"/>
            </w:tcBorders>
          </w:tcPr>
          <w:p w:rsidR="007F4DD2" w:rsidRDefault="00CF26C4">
            <w:pPr>
              <w:pStyle w:val="TableParagraph"/>
              <w:spacing w:before="91"/>
              <w:ind w:left="332" w:right="3848"/>
              <w:rPr>
                <w:rFonts w:ascii="Arial" w:hAnsi="Arial"/>
                <w:b/>
                <w:sz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page">
                        <wp:posOffset>1773555</wp:posOffset>
                      </wp:positionH>
                      <wp:positionV relativeFrom="paragraph">
                        <wp:posOffset>221615</wp:posOffset>
                      </wp:positionV>
                      <wp:extent cx="672465" cy="351790"/>
                      <wp:effectExtent l="0" t="0" r="0" b="0"/>
                      <wp:wrapNone/>
                      <wp:docPr id="3" name="docshape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672465" cy="351790"/>
                              </a:xfrm>
                              <a:custGeom>
                                <a:avLst/>
                                <a:gdLst>
                                  <a:gd name="T0" fmla="+- 0 9135 8605"/>
                                  <a:gd name="T1" fmla="*/ T0 w 1059"/>
                                  <a:gd name="T2" fmla="+- 0 632 632"/>
                                  <a:gd name="T3" fmla="*/ 632 h 554"/>
                                  <a:gd name="T4" fmla="+- 0 9039 8605"/>
                                  <a:gd name="T5" fmla="*/ T4 w 1059"/>
                                  <a:gd name="T6" fmla="+- 0 636 632"/>
                                  <a:gd name="T7" fmla="*/ 636 h 554"/>
                                  <a:gd name="T8" fmla="+- 0 8950 8605"/>
                                  <a:gd name="T9" fmla="*/ T8 w 1059"/>
                                  <a:gd name="T10" fmla="+- 0 649 632"/>
                                  <a:gd name="T11" fmla="*/ 649 h 554"/>
                                  <a:gd name="T12" fmla="+- 0 8867 8605"/>
                                  <a:gd name="T13" fmla="*/ T12 w 1059"/>
                                  <a:gd name="T14" fmla="+- 0 670 632"/>
                                  <a:gd name="T15" fmla="*/ 670 h 554"/>
                                  <a:gd name="T16" fmla="+- 0 8793 8605"/>
                                  <a:gd name="T17" fmla="*/ T16 w 1059"/>
                                  <a:gd name="T18" fmla="+- 0 697 632"/>
                                  <a:gd name="T19" fmla="*/ 697 h 554"/>
                                  <a:gd name="T20" fmla="+- 0 8730 8605"/>
                                  <a:gd name="T21" fmla="*/ T20 w 1059"/>
                                  <a:gd name="T22" fmla="+- 0 730 632"/>
                                  <a:gd name="T23" fmla="*/ 730 h 554"/>
                                  <a:gd name="T24" fmla="+- 0 8677 8605"/>
                                  <a:gd name="T25" fmla="*/ T24 w 1059"/>
                                  <a:gd name="T26" fmla="+- 0 769 632"/>
                                  <a:gd name="T27" fmla="*/ 769 h 554"/>
                                  <a:gd name="T28" fmla="+- 0 8614 8605"/>
                                  <a:gd name="T29" fmla="*/ T28 w 1059"/>
                                  <a:gd name="T30" fmla="+- 0 859 632"/>
                                  <a:gd name="T31" fmla="*/ 859 h 554"/>
                                  <a:gd name="T32" fmla="+- 0 8605 8605"/>
                                  <a:gd name="T33" fmla="*/ T32 w 1059"/>
                                  <a:gd name="T34" fmla="+- 0 909 632"/>
                                  <a:gd name="T35" fmla="*/ 909 h 554"/>
                                  <a:gd name="T36" fmla="+- 0 8614 8605"/>
                                  <a:gd name="T37" fmla="*/ T36 w 1059"/>
                                  <a:gd name="T38" fmla="+- 0 959 632"/>
                                  <a:gd name="T39" fmla="*/ 959 h 554"/>
                                  <a:gd name="T40" fmla="+- 0 8677 8605"/>
                                  <a:gd name="T41" fmla="*/ T40 w 1059"/>
                                  <a:gd name="T42" fmla="+- 0 1049 632"/>
                                  <a:gd name="T43" fmla="*/ 1049 h 554"/>
                                  <a:gd name="T44" fmla="+- 0 8730 8605"/>
                                  <a:gd name="T45" fmla="*/ T44 w 1059"/>
                                  <a:gd name="T46" fmla="+- 0 1087 632"/>
                                  <a:gd name="T47" fmla="*/ 1087 h 554"/>
                                  <a:gd name="T48" fmla="+- 0 8793 8605"/>
                                  <a:gd name="T49" fmla="*/ T48 w 1059"/>
                                  <a:gd name="T50" fmla="+- 0 1121 632"/>
                                  <a:gd name="T51" fmla="*/ 1121 h 554"/>
                                  <a:gd name="T52" fmla="+- 0 8867 8605"/>
                                  <a:gd name="T53" fmla="*/ T52 w 1059"/>
                                  <a:gd name="T54" fmla="+- 0 1148 632"/>
                                  <a:gd name="T55" fmla="*/ 1148 h 554"/>
                                  <a:gd name="T56" fmla="+- 0 8950 8605"/>
                                  <a:gd name="T57" fmla="*/ T56 w 1059"/>
                                  <a:gd name="T58" fmla="+- 0 1169 632"/>
                                  <a:gd name="T59" fmla="*/ 1169 h 554"/>
                                  <a:gd name="T60" fmla="+- 0 9039 8605"/>
                                  <a:gd name="T61" fmla="*/ T60 w 1059"/>
                                  <a:gd name="T62" fmla="+- 0 1181 632"/>
                                  <a:gd name="T63" fmla="*/ 1181 h 554"/>
                                  <a:gd name="T64" fmla="+- 0 9135 8605"/>
                                  <a:gd name="T65" fmla="*/ T64 w 1059"/>
                                  <a:gd name="T66" fmla="+- 0 1186 632"/>
                                  <a:gd name="T67" fmla="*/ 1186 h 554"/>
                                  <a:gd name="T68" fmla="+- 0 9230 8605"/>
                                  <a:gd name="T69" fmla="*/ T68 w 1059"/>
                                  <a:gd name="T70" fmla="+- 0 1181 632"/>
                                  <a:gd name="T71" fmla="*/ 1181 h 554"/>
                                  <a:gd name="T72" fmla="+- 0 9319 8605"/>
                                  <a:gd name="T73" fmla="*/ T72 w 1059"/>
                                  <a:gd name="T74" fmla="+- 0 1169 632"/>
                                  <a:gd name="T75" fmla="*/ 1169 h 554"/>
                                  <a:gd name="T76" fmla="+- 0 9402 8605"/>
                                  <a:gd name="T77" fmla="*/ T76 w 1059"/>
                                  <a:gd name="T78" fmla="+- 0 1148 632"/>
                                  <a:gd name="T79" fmla="*/ 1148 h 554"/>
                                  <a:gd name="T80" fmla="+- 0 9476 8605"/>
                                  <a:gd name="T81" fmla="*/ T80 w 1059"/>
                                  <a:gd name="T82" fmla="+- 0 1121 632"/>
                                  <a:gd name="T83" fmla="*/ 1121 h 554"/>
                                  <a:gd name="T84" fmla="+- 0 9539 8605"/>
                                  <a:gd name="T85" fmla="*/ T84 w 1059"/>
                                  <a:gd name="T86" fmla="+- 0 1087 632"/>
                                  <a:gd name="T87" fmla="*/ 1087 h 554"/>
                                  <a:gd name="T88" fmla="+- 0 9592 8605"/>
                                  <a:gd name="T89" fmla="*/ T88 w 1059"/>
                                  <a:gd name="T90" fmla="+- 0 1049 632"/>
                                  <a:gd name="T91" fmla="*/ 1049 h 554"/>
                                  <a:gd name="T92" fmla="+- 0 9655 8605"/>
                                  <a:gd name="T93" fmla="*/ T92 w 1059"/>
                                  <a:gd name="T94" fmla="+- 0 959 632"/>
                                  <a:gd name="T95" fmla="*/ 959 h 554"/>
                                  <a:gd name="T96" fmla="+- 0 9664 8605"/>
                                  <a:gd name="T97" fmla="*/ T96 w 1059"/>
                                  <a:gd name="T98" fmla="+- 0 909 632"/>
                                  <a:gd name="T99" fmla="*/ 909 h 554"/>
                                  <a:gd name="T100" fmla="+- 0 9655 8605"/>
                                  <a:gd name="T101" fmla="*/ T100 w 1059"/>
                                  <a:gd name="T102" fmla="+- 0 859 632"/>
                                  <a:gd name="T103" fmla="*/ 859 h 554"/>
                                  <a:gd name="T104" fmla="+- 0 9592 8605"/>
                                  <a:gd name="T105" fmla="*/ T104 w 1059"/>
                                  <a:gd name="T106" fmla="+- 0 769 632"/>
                                  <a:gd name="T107" fmla="*/ 769 h 554"/>
                                  <a:gd name="T108" fmla="+- 0 9539 8605"/>
                                  <a:gd name="T109" fmla="*/ T108 w 1059"/>
                                  <a:gd name="T110" fmla="+- 0 730 632"/>
                                  <a:gd name="T111" fmla="*/ 730 h 554"/>
                                  <a:gd name="T112" fmla="+- 0 9476 8605"/>
                                  <a:gd name="T113" fmla="*/ T112 w 1059"/>
                                  <a:gd name="T114" fmla="+- 0 697 632"/>
                                  <a:gd name="T115" fmla="*/ 697 h 554"/>
                                  <a:gd name="T116" fmla="+- 0 9402 8605"/>
                                  <a:gd name="T117" fmla="*/ T116 w 1059"/>
                                  <a:gd name="T118" fmla="+- 0 670 632"/>
                                  <a:gd name="T119" fmla="*/ 670 h 554"/>
                                  <a:gd name="T120" fmla="+- 0 9319 8605"/>
                                  <a:gd name="T121" fmla="*/ T120 w 1059"/>
                                  <a:gd name="T122" fmla="+- 0 649 632"/>
                                  <a:gd name="T123" fmla="*/ 649 h 554"/>
                                  <a:gd name="T124" fmla="+- 0 9230 8605"/>
                                  <a:gd name="T125" fmla="*/ T124 w 1059"/>
                                  <a:gd name="T126" fmla="+- 0 636 632"/>
                                  <a:gd name="T127" fmla="*/ 636 h 554"/>
                                  <a:gd name="T128" fmla="+- 0 9135 8605"/>
                                  <a:gd name="T129" fmla="*/ T128 w 1059"/>
                                  <a:gd name="T130" fmla="+- 0 632 632"/>
                                  <a:gd name="T131" fmla="*/ 632 h 55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</a:cxnLst>
                                <a:rect l="0" t="0" r="r" b="b"/>
                                <a:pathLst>
                                  <a:path w="1059" h="554">
                                    <a:moveTo>
                                      <a:pt x="530" y="0"/>
                                    </a:moveTo>
                                    <a:lnTo>
                                      <a:pt x="434" y="4"/>
                                    </a:lnTo>
                                    <a:lnTo>
                                      <a:pt x="345" y="17"/>
                                    </a:lnTo>
                                    <a:lnTo>
                                      <a:pt x="262" y="38"/>
                                    </a:lnTo>
                                    <a:lnTo>
                                      <a:pt x="188" y="65"/>
                                    </a:lnTo>
                                    <a:lnTo>
                                      <a:pt x="125" y="98"/>
                                    </a:lnTo>
                                    <a:lnTo>
                                      <a:pt x="72" y="137"/>
                                    </a:lnTo>
                                    <a:lnTo>
                                      <a:pt x="9" y="227"/>
                                    </a:lnTo>
                                    <a:lnTo>
                                      <a:pt x="0" y="277"/>
                                    </a:lnTo>
                                    <a:lnTo>
                                      <a:pt x="9" y="327"/>
                                    </a:lnTo>
                                    <a:lnTo>
                                      <a:pt x="72" y="417"/>
                                    </a:lnTo>
                                    <a:lnTo>
                                      <a:pt x="125" y="455"/>
                                    </a:lnTo>
                                    <a:lnTo>
                                      <a:pt x="188" y="489"/>
                                    </a:lnTo>
                                    <a:lnTo>
                                      <a:pt x="262" y="516"/>
                                    </a:lnTo>
                                    <a:lnTo>
                                      <a:pt x="345" y="537"/>
                                    </a:lnTo>
                                    <a:lnTo>
                                      <a:pt x="434" y="549"/>
                                    </a:lnTo>
                                    <a:lnTo>
                                      <a:pt x="530" y="554"/>
                                    </a:lnTo>
                                    <a:lnTo>
                                      <a:pt x="625" y="549"/>
                                    </a:lnTo>
                                    <a:lnTo>
                                      <a:pt x="714" y="537"/>
                                    </a:lnTo>
                                    <a:lnTo>
                                      <a:pt x="797" y="516"/>
                                    </a:lnTo>
                                    <a:lnTo>
                                      <a:pt x="871" y="489"/>
                                    </a:lnTo>
                                    <a:lnTo>
                                      <a:pt x="934" y="455"/>
                                    </a:lnTo>
                                    <a:lnTo>
                                      <a:pt x="987" y="417"/>
                                    </a:lnTo>
                                    <a:lnTo>
                                      <a:pt x="1050" y="327"/>
                                    </a:lnTo>
                                    <a:lnTo>
                                      <a:pt x="1059" y="277"/>
                                    </a:lnTo>
                                    <a:lnTo>
                                      <a:pt x="1050" y="227"/>
                                    </a:lnTo>
                                    <a:lnTo>
                                      <a:pt x="987" y="137"/>
                                    </a:lnTo>
                                    <a:lnTo>
                                      <a:pt x="934" y="98"/>
                                    </a:lnTo>
                                    <a:lnTo>
                                      <a:pt x="871" y="65"/>
                                    </a:lnTo>
                                    <a:lnTo>
                                      <a:pt x="797" y="38"/>
                                    </a:lnTo>
                                    <a:lnTo>
                                      <a:pt x="714" y="17"/>
                                    </a:lnTo>
                                    <a:lnTo>
                                      <a:pt x="625" y="4"/>
                                    </a:lnTo>
                                    <a:lnTo>
                                      <a:pt x="53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docshape2" o:spid="_x0000_s1026" o:spt="100" style="position:absolute;left:0pt;margin-left:139.65pt;margin-top:17.45pt;height:27.7pt;width:52.95pt;mso-position-horizontal-relative:page;z-index:-251657216;mso-width-relative:page;mso-height-relative:page;" filled="f" stroked="t" coordsize="1059,554" o:gfxdata="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" path="m530,0l434,4,345,17,262,38,188,65,125,98,72,137,9,227,0,277,9,327,72,417,125,455,188,489,262,516,345,537,434,549,530,554,625,549,714,537,797,516,871,489,934,455,987,417,1050,327,1059,277,1050,227,987,137,934,98,871,65,797,38,714,17,625,4,530,0xe">
                      <v:path o:connectlocs="336550,401320;275590,403860;219075,412115;166370,425450;119380,442595;79375,463550;45720,488315;5715,545465;0,577215;5715,608965;45720,666115;79375,690245;119380,711835;166370,728980;219075,742315;275590,749935;336550,753110;396875,749935;453390,742315;506095,728980;553085,711835;593090,690245;626745,666115;666750,608965;672465,577215;666750,545465;626745,488315;593090,463550;553085,442595;506095,425450;453390,412115;396875,403860;336550,401320" o:connectangles="0,0,0,0,0,0,0,0,0,0,0,0,0,0,0,0,0,0,0,0,0,0,0,0,0,0,0,0,0,0,0,0,0"/>
                      <v:fill on="f" focussize="0,0"/>
                      <v:stroke weight="2pt"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Arial" w:hAnsi="Arial"/>
                <w:b/>
                <w:color w:val="FF0000"/>
                <w:sz w:val="12"/>
              </w:rPr>
              <w:t>Международная</w:t>
            </w:r>
            <w:r>
              <w:rPr>
                <w:rFonts w:ascii="Arial" w:hAnsi="Arial"/>
                <w:b/>
                <w:color w:val="FF0000"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0000"/>
                <w:spacing w:val="-1"/>
                <w:sz w:val="12"/>
              </w:rPr>
              <w:t>товарно-транспортная</w:t>
            </w:r>
            <w:r>
              <w:rPr>
                <w:rFonts w:ascii="Arial" w:hAnsi="Arial"/>
                <w:b/>
                <w:color w:val="FF0000"/>
                <w:spacing w:val="-3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2"/>
              </w:rPr>
              <w:t>накладная</w:t>
            </w:r>
          </w:p>
          <w:p w:rsidR="007F4DD2" w:rsidRDefault="00CF26C4">
            <w:pPr>
              <w:pStyle w:val="TableParagraph"/>
              <w:tabs>
                <w:tab w:val="left" w:pos="3073"/>
              </w:tabs>
              <w:spacing w:line="189" w:lineRule="exact"/>
              <w:ind w:left="332"/>
              <w:rPr>
                <w:rFonts w:ascii="Cambria"/>
                <w:b/>
                <w:i/>
              </w:rPr>
            </w:pPr>
            <w:proofErr w:type="spellStart"/>
            <w:r>
              <w:rPr>
                <w:rFonts w:ascii="Arial"/>
                <w:b/>
                <w:color w:val="FF0000"/>
                <w:sz w:val="12"/>
              </w:rPr>
              <w:t>Internationaler</w:t>
            </w:r>
            <w:proofErr w:type="spellEnd"/>
            <w:r>
              <w:rPr>
                <w:rFonts w:ascii="Arial"/>
                <w:b/>
                <w:color w:val="FF0000"/>
                <w:sz w:val="12"/>
              </w:rPr>
              <w:tab/>
            </w:r>
            <w:r>
              <w:rPr>
                <w:rFonts w:ascii="Cambria"/>
                <w:b/>
                <w:i/>
                <w:color w:val="233E5F"/>
                <w:position w:val="-6"/>
              </w:rPr>
              <w:t>CMR</w:t>
            </w:r>
          </w:p>
          <w:p w:rsidR="007F4DD2" w:rsidRDefault="00CF26C4">
            <w:pPr>
              <w:pStyle w:val="TableParagraph"/>
              <w:spacing w:line="94" w:lineRule="exact"/>
              <w:ind w:left="332"/>
              <w:rPr>
                <w:rFonts w:ascii="Arial"/>
                <w:b/>
                <w:sz w:val="12"/>
              </w:rPr>
            </w:pPr>
            <w:proofErr w:type="spellStart"/>
            <w:r>
              <w:rPr>
                <w:rFonts w:ascii="Arial"/>
                <w:b/>
                <w:color w:val="FF0000"/>
                <w:sz w:val="12"/>
              </w:rPr>
              <w:t>Frachtbrief</w:t>
            </w:r>
            <w:proofErr w:type="spellEnd"/>
          </w:p>
        </w:tc>
      </w:tr>
      <w:tr w:rsidR="007F4DD2">
        <w:trPr>
          <w:trHeight w:val="237"/>
        </w:trPr>
        <w:tc>
          <w:tcPr>
            <w:tcW w:w="5390" w:type="dxa"/>
            <w:gridSpan w:val="13"/>
            <w:tcBorders>
              <w:top w:val="single" w:sz="6" w:space="0" w:color="FF0000"/>
              <w:bottom w:val="dotted" w:sz="4" w:space="0" w:color="00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45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Наименование</w:t>
            </w:r>
            <w:r>
              <w:rPr>
                <w:color w:val="000000"/>
                <w:spacing w:val="-6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организации,</w:t>
            </w:r>
            <w:r>
              <w:rPr>
                <w:color w:val="000000"/>
                <w:spacing w:val="-6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ИНН</w:t>
            </w:r>
          </w:p>
        </w:tc>
        <w:tc>
          <w:tcPr>
            <w:tcW w:w="5566" w:type="dxa"/>
            <w:gridSpan w:val="12"/>
            <w:vMerge/>
            <w:tcBorders>
              <w:top w:val="nil"/>
              <w:left w:val="single" w:sz="6" w:space="0" w:color="FF0000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140"/>
        </w:trPr>
        <w:tc>
          <w:tcPr>
            <w:tcW w:w="5390" w:type="dxa"/>
            <w:gridSpan w:val="13"/>
            <w:tcBorders>
              <w:top w:val="dotted" w:sz="4" w:space="0" w:color="000000"/>
              <w:bottom w:val="dotted" w:sz="4" w:space="0" w:color="00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20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Юр.</w:t>
            </w:r>
            <w:r>
              <w:rPr>
                <w:color w:val="000000"/>
                <w:spacing w:val="-1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адрес,</w:t>
            </w:r>
            <w:r>
              <w:rPr>
                <w:color w:val="000000"/>
                <w:spacing w:val="-1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телефон</w:t>
            </w:r>
          </w:p>
        </w:tc>
        <w:tc>
          <w:tcPr>
            <w:tcW w:w="5566" w:type="dxa"/>
            <w:gridSpan w:val="12"/>
            <w:vMerge/>
            <w:tcBorders>
              <w:top w:val="nil"/>
              <w:left w:val="single" w:sz="6" w:space="0" w:color="FF0000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140"/>
        </w:trPr>
        <w:tc>
          <w:tcPr>
            <w:tcW w:w="5390" w:type="dxa"/>
            <w:gridSpan w:val="13"/>
            <w:tcBorders>
              <w:top w:val="dotted" w:sz="4" w:space="0" w:color="000000"/>
              <w:bottom w:val="dotted" w:sz="4" w:space="0" w:color="00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vMerge/>
            <w:tcBorders>
              <w:top w:val="nil"/>
              <w:left w:val="single" w:sz="6" w:space="0" w:color="FF0000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140"/>
        </w:trPr>
        <w:tc>
          <w:tcPr>
            <w:tcW w:w="5390" w:type="dxa"/>
            <w:gridSpan w:val="13"/>
            <w:tcBorders>
              <w:top w:val="dotted" w:sz="4" w:space="0" w:color="000000"/>
              <w:bottom w:val="dotted" w:sz="4" w:space="0" w:color="00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vMerge/>
            <w:tcBorders>
              <w:top w:val="nil"/>
              <w:left w:val="single" w:sz="6" w:space="0" w:color="FF0000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152"/>
        </w:trPr>
        <w:tc>
          <w:tcPr>
            <w:tcW w:w="5390" w:type="dxa"/>
            <w:gridSpan w:val="13"/>
            <w:tcBorders>
              <w:top w:val="dotted" w:sz="4" w:space="0" w:color="00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vMerge/>
            <w:tcBorders>
              <w:top w:val="nil"/>
              <w:left w:val="single" w:sz="6" w:space="0" w:color="FF0000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</w:tr>
      <w:tr w:rsidR="007F4DD2">
        <w:trPr>
          <w:trHeight w:val="320"/>
        </w:trPr>
        <w:tc>
          <w:tcPr>
            <w:tcW w:w="246" w:type="dxa"/>
            <w:tcBorders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</w:tc>
        <w:tc>
          <w:tcPr>
            <w:tcW w:w="3166" w:type="dxa"/>
            <w:gridSpan w:val="7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49"/>
              <w:rPr>
                <w:sz w:val="14"/>
              </w:rPr>
            </w:pPr>
            <w:r>
              <w:rPr>
                <w:sz w:val="14"/>
              </w:rPr>
              <w:t>Получатель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(наименование,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адрес,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страна)</w:t>
            </w:r>
          </w:p>
          <w:p w:rsidR="007F4DD2" w:rsidRDefault="00CF26C4">
            <w:pPr>
              <w:pStyle w:val="TableParagraph"/>
              <w:spacing w:line="144" w:lineRule="exact"/>
              <w:ind w:left="49"/>
              <w:rPr>
                <w:sz w:val="14"/>
              </w:rPr>
            </w:pPr>
            <w:proofErr w:type="spellStart"/>
            <w:r>
              <w:rPr>
                <w:sz w:val="14"/>
              </w:rPr>
              <w:t>Empfänger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Name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Anschrift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Land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452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95" w:type="dxa"/>
            <w:tcBorders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6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2753" w:type="dxa"/>
            <w:gridSpan w:val="6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178"/>
              <w:rPr>
                <w:sz w:val="14"/>
              </w:rPr>
            </w:pPr>
            <w:r>
              <w:rPr>
                <w:sz w:val="14"/>
              </w:rPr>
              <w:t>Перевозчик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(наименование,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адрес,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страна)</w:t>
            </w:r>
          </w:p>
          <w:p w:rsidR="007F4DD2" w:rsidRDefault="00CF26C4">
            <w:pPr>
              <w:pStyle w:val="TableParagraph"/>
              <w:spacing w:line="144" w:lineRule="exact"/>
              <w:ind w:left="178"/>
              <w:rPr>
                <w:sz w:val="14"/>
              </w:rPr>
            </w:pPr>
            <w:proofErr w:type="spellStart"/>
            <w:r>
              <w:rPr>
                <w:sz w:val="14"/>
              </w:rPr>
              <w:t>Frachtführer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Name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Anschrift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Land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34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6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44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162"/>
        </w:trPr>
        <w:tc>
          <w:tcPr>
            <w:tcW w:w="5390" w:type="dxa"/>
            <w:gridSpan w:val="13"/>
            <w:tcBorders>
              <w:top w:val="single" w:sz="6" w:space="0" w:color="FF0000"/>
              <w:bottom w:val="dotted" w:sz="4" w:space="0" w:color="000000"/>
            </w:tcBorders>
          </w:tcPr>
          <w:p w:rsidR="007F4DD2" w:rsidRDefault="00CF26C4">
            <w:pPr>
              <w:pStyle w:val="TableParagraph"/>
              <w:tabs>
                <w:tab w:val="left" w:pos="1093"/>
              </w:tabs>
              <w:spacing w:line="143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ТОО «</w:t>
            </w:r>
            <w:r>
              <w:rPr>
                <w:color w:val="000000"/>
                <w:sz w:val="14"/>
                <w:u w:val="single"/>
              </w:rPr>
              <w:tab/>
            </w:r>
            <w:r>
              <w:rPr>
                <w:color w:val="000000"/>
                <w:sz w:val="14"/>
                <w:shd w:val="clear" w:color="auto" w:fill="FFFF00"/>
              </w:rPr>
              <w:t>»,</w:t>
            </w:r>
            <w:r>
              <w:rPr>
                <w:color w:val="000000"/>
                <w:spacing w:val="-2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 xml:space="preserve">БИН </w:t>
            </w:r>
            <w:r>
              <w:rPr>
                <w:color w:val="000000"/>
                <w:sz w:val="14"/>
                <w:u w:val="single"/>
              </w:rPr>
              <w:t xml:space="preserve">      </w:t>
            </w:r>
            <w:r>
              <w:rPr>
                <w:color w:val="000000"/>
                <w:sz w:val="14"/>
                <w:shd w:val="clear" w:color="auto" w:fill="FFFF00"/>
              </w:rPr>
              <w:t>_/</w:t>
            </w:r>
            <w:r>
              <w:rPr>
                <w:color w:val="000000"/>
                <w:spacing w:val="-4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или</w:t>
            </w:r>
            <w:r>
              <w:rPr>
                <w:color w:val="000000"/>
                <w:spacing w:val="-3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ФИО</w:t>
            </w:r>
            <w:r>
              <w:rPr>
                <w:color w:val="000000"/>
                <w:spacing w:val="-2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получателя,</w:t>
            </w:r>
            <w:r>
              <w:rPr>
                <w:color w:val="000000"/>
                <w:spacing w:val="-1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если</w:t>
            </w:r>
            <w:r>
              <w:rPr>
                <w:color w:val="000000"/>
                <w:spacing w:val="-3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груз</w:t>
            </w:r>
            <w:r>
              <w:rPr>
                <w:color w:val="000000"/>
                <w:spacing w:val="-3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на</w:t>
            </w:r>
            <w:r>
              <w:rPr>
                <w:color w:val="000000"/>
                <w:spacing w:val="-2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частное</w:t>
            </w:r>
            <w:r>
              <w:rPr>
                <w:color w:val="000000"/>
                <w:spacing w:val="-2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лицо</w:t>
            </w:r>
          </w:p>
        </w:tc>
        <w:tc>
          <w:tcPr>
            <w:tcW w:w="5566" w:type="dxa"/>
            <w:gridSpan w:val="12"/>
            <w:tcBorders>
              <w:top w:val="single" w:sz="6" w:space="0" w:color="FF0000"/>
              <w:bottom w:val="dotted" w:sz="4" w:space="0" w:color="000000"/>
            </w:tcBorders>
          </w:tcPr>
          <w:p w:rsidR="007F4DD2" w:rsidRDefault="00CF26C4">
            <w:pPr>
              <w:pStyle w:val="TableParagraph"/>
              <w:spacing w:line="143" w:lineRule="exact"/>
              <w:ind w:left="68"/>
              <w:rPr>
                <w:sz w:val="14"/>
              </w:rPr>
            </w:pPr>
            <w:r>
              <w:rPr>
                <w:sz w:val="14"/>
              </w:rPr>
              <w:t>ООО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«ТРАНСКАРГО-М»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ИНН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7727275762</w:t>
            </w:r>
          </w:p>
        </w:tc>
      </w:tr>
      <w:tr w:rsidR="007F4DD2">
        <w:trPr>
          <w:trHeight w:val="160"/>
        </w:trPr>
        <w:tc>
          <w:tcPr>
            <w:tcW w:w="5390" w:type="dxa"/>
            <w:gridSpan w:val="13"/>
            <w:tcBorders>
              <w:top w:val="dotted" w:sz="4" w:space="0" w:color="000000"/>
              <w:bottom w:val="nil"/>
            </w:tcBorders>
          </w:tcPr>
          <w:p w:rsidR="007F4DD2" w:rsidRDefault="00CF26C4">
            <w:pPr>
              <w:pStyle w:val="TableParagraph"/>
              <w:tabs>
                <w:tab w:val="left" w:pos="1946"/>
              </w:tabs>
              <w:spacing w:line="140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Юр. адрес:</w:t>
            </w:r>
            <w:r>
              <w:rPr>
                <w:color w:val="000000"/>
                <w:sz w:val="14"/>
                <w:shd w:val="clear" w:color="auto" w:fill="FFFF00"/>
              </w:rPr>
              <w:tab/>
            </w: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000000"/>
            </w:tcBorders>
          </w:tcPr>
          <w:p w:rsidR="007F4DD2" w:rsidRDefault="00CF26C4">
            <w:pPr>
              <w:pStyle w:val="TableParagraph"/>
              <w:spacing w:line="140" w:lineRule="exact"/>
              <w:ind w:left="68"/>
              <w:rPr>
                <w:sz w:val="14"/>
              </w:rPr>
            </w:pPr>
            <w:r>
              <w:rPr>
                <w:sz w:val="14"/>
              </w:rPr>
              <w:t>117418,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Москва,</w:t>
            </w:r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Новочерѐмушкинская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д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52,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к.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этаж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помещение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III,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комн.2</w:t>
            </w:r>
          </w:p>
        </w:tc>
      </w:tr>
      <w:tr w:rsidR="007F4DD2">
        <w:trPr>
          <w:trHeight w:val="145"/>
        </w:trPr>
        <w:tc>
          <w:tcPr>
            <w:tcW w:w="5390" w:type="dxa"/>
            <w:gridSpan w:val="13"/>
            <w:tcBorders>
              <w:top w:val="nil"/>
              <w:bottom w:val="nil"/>
            </w:tcBorders>
          </w:tcPr>
          <w:p w:rsidR="007F4DD2" w:rsidRDefault="00CF26C4">
            <w:pPr>
              <w:pStyle w:val="TableParagraph"/>
              <w:tabs>
                <w:tab w:val="left" w:pos="649"/>
                <w:tab w:val="left" w:pos="2344"/>
              </w:tabs>
              <w:spacing w:line="125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+7</w:t>
            </w:r>
            <w:r>
              <w:rPr>
                <w:color w:val="000000"/>
                <w:spacing w:val="-1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(</w:t>
            </w:r>
            <w:r>
              <w:rPr>
                <w:color w:val="000000"/>
                <w:sz w:val="14"/>
                <w:u w:val="single"/>
              </w:rPr>
              <w:tab/>
            </w:r>
            <w:r>
              <w:rPr>
                <w:color w:val="000000"/>
                <w:sz w:val="14"/>
                <w:shd w:val="clear" w:color="auto" w:fill="FFFF00"/>
              </w:rPr>
              <w:t>)</w:t>
            </w:r>
            <w:r>
              <w:rPr>
                <w:color w:val="000000"/>
                <w:sz w:val="14"/>
                <w:shd w:val="clear" w:color="auto" w:fill="FFFF00"/>
              </w:rPr>
              <w:tab/>
            </w: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000000"/>
            </w:tcBorders>
          </w:tcPr>
          <w:p w:rsidR="007F4DD2" w:rsidRDefault="00CF26C4">
            <w:pPr>
              <w:pStyle w:val="TableParagraph"/>
              <w:spacing w:line="125" w:lineRule="exact"/>
              <w:ind w:left="68"/>
              <w:rPr>
                <w:sz w:val="14"/>
              </w:rPr>
            </w:pPr>
            <w:r>
              <w:rPr>
                <w:sz w:val="14"/>
              </w:rPr>
              <w:t>+7-495-123-46-39</w:t>
            </w:r>
          </w:p>
        </w:tc>
      </w:tr>
      <w:tr w:rsidR="007F4DD2">
        <w:trPr>
          <w:trHeight w:val="145"/>
        </w:trPr>
        <w:tc>
          <w:tcPr>
            <w:tcW w:w="5390" w:type="dxa"/>
            <w:gridSpan w:val="13"/>
            <w:tcBorders>
              <w:top w:val="thinThickMediumGap" w:sz="2" w:space="0" w:color="00000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</w:tr>
      <w:tr w:rsidR="007F4DD2">
        <w:trPr>
          <w:trHeight w:val="162"/>
        </w:trPr>
        <w:tc>
          <w:tcPr>
            <w:tcW w:w="5390" w:type="dxa"/>
            <w:gridSpan w:val="13"/>
            <w:tcBorders>
              <w:top w:val="dotted" w:sz="4" w:space="0" w:color="00000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 w:rsidRPr="001C6B36">
        <w:trPr>
          <w:trHeight w:val="321"/>
        </w:trPr>
        <w:tc>
          <w:tcPr>
            <w:tcW w:w="246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</w:tc>
        <w:tc>
          <w:tcPr>
            <w:tcW w:w="1770" w:type="dxa"/>
            <w:gridSpan w:val="5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49"/>
              <w:rPr>
                <w:sz w:val="14"/>
              </w:rPr>
            </w:pPr>
            <w:r>
              <w:rPr>
                <w:sz w:val="14"/>
              </w:rPr>
              <w:t>Место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разгрузки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груза</w:t>
            </w:r>
          </w:p>
          <w:p w:rsidR="007F4DD2" w:rsidRDefault="00CF26C4">
            <w:pPr>
              <w:pStyle w:val="TableParagraph"/>
              <w:spacing w:line="144" w:lineRule="exact"/>
              <w:ind w:left="49"/>
              <w:rPr>
                <w:sz w:val="14"/>
              </w:rPr>
            </w:pPr>
            <w:proofErr w:type="spellStart"/>
            <w:r>
              <w:rPr>
                <w:sz w:val="14"/>
              </w:rPr>
              <w:t>Auslieferungsort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des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Gutes</w:t>
            </w:r>
            <w:proofErr w:type="spellEnd"/>
          </w:p>
        </w:tc>
        <w:tc>
          <w:tcPr>
            <w:tcW w:w="52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87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top w:val="single" w:sz="6" w:space="0" w:color="FF0000"/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95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68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785" w:type="dxa"/>
            <w:gridSpan w:val="8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178"/>
              <w:rPr>
                <w:sz w:val="14"/>
              </w:rPr>
            </w:pPr>
            <w:r>
              <w:rPr>
                <w:sz w:val="14"/>
              </w:rPr>
              <w:t>Последующий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перевозчик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(наименование,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адрес,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страна)</w:t>
            </w:r>
          </w:p>
          <w:p w:rsidR="007F4DD2" w:rsidRDefault="00CF26C4">
            <w:pPr>
              <w:pStyle w:val="TableParagraph"/>
              <w:spacing w:line="144" w:lineRule="exact"/>
              <w:ind w:left="178"/>
              <w:rPr>
                <w:sz w:val="14"/>
                <w:lang w:val="en-US"/>
              </w:rPr>
            </w:pPr>
            <w:proofErr w:type="spellStart"/>
            <w:r>
              <w:rPr>
                <w:sz w:val="14"/>
                <w:lang w:val="en-US"/>
              </w:rPr>
              <w:t>Nachfolgende</w:t>
            </w:r>
            <w:proofErr w:type="spellEnd"/>
            <w:r>
              <w:rPr>
                <w:spacing w:val="-4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Frachtführer</w:t>
            </w:r>
            <w:proofErr w:type="spellEnd"/>
            <w:r>
              <w:rPr>
                <w:spacing w:val="-6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(Name,</w:t>
            </w:r>
            <w:r>
              <w:rPr>
                <w:spacing w:val="-4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Anschrift</w:t>
            </w:r>
            <w:proofErr w:type="spellEnd"/>
            <w:r>
              <w:rPr>
                <w:sz w:val="14"/>
                <w:lang w:val="en-US"/>
              </w:rPr>
              <w:t>,</w:t>
            </w:r>
            <w:r>
              <w:rPr>
                <w:spacing w:val="-5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Land)</w:t>
            </w:r>
          </w:p>
        </w:tc>
        <w:tc>
          <w:tcPr>
            <w:tcW w:w="368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64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374" w:type="dxa"/>
            <w:tcBorders>
              <w:top w:val="single" w:sz="6" w:space="0" w:color="FF0000"/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</w:tr>
      <w:tr w:rsidR="007F4DD2">
        <w:trPr>
          <w:trHeight w:val="160"/>
        </w:trPr>
        <w:tc>
          <w:tcPr>
            <w:tcW w:w="995" w:type="dxa"/>
            <w:gridSpan w:val="3"/>
            <w:tcBorders>
              <w:top w:val="single" w:sz="6" w:space="0" w:color="FF0000"/>
              <w:bottom w:val="dotted" w:sz="4" w:space="0" w:color="000000"/>
              <w:right w:val="nil"/>
            </w:tcBorders>
          </w:tcPr>
          <w:p w:rsidR="007F4DD2" w:rsidRDefault="00CF26C4">
            <w:pPr>
              <w:pStyle w:val="TableParagraph"/>
              <w:spacing w:line="140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Место/</w:t>
            </w:r>
            <w:proofErr w:type="spellStart"/>
            <w:r>
              <w:rPr>
                <w:color w:val="000000"/>
                <w:sz w:val="14"/>
                <w:shd w:val="clear" w:color="auto" w:fill="FFFF00"/>
              </w:rPr>
              <w:t>Ort</w:t>
            </w:r>
            <w:proofErr w:type="spellEnd"/>
          </w:p>
        </w:tc>
        <w:tc>
          <w:tcPr>
            <w:tcW w:w="1544" w:type="dxa"/>
            <w:gridSpan w:val="4"/>
            <w:tcBorders>
              <w:top w:val="single" w:sz="6" w:space="0" w:color="FF0000"/>
              <w:left w:val="nil"/>
              <w:bottom w:val="dotted" w:sz="4" w:space="0" w:color="000000"/>
              <w:right w:val="nil"/>
            </w:tcBorders>
            <w:shd w:val="clear" w:color="auto" w:fill="FFFF00"/>
          </w:tcPr>
          <w:p w:rsidR="007F4DD2" w:rsidRDefault="00CF26C4">
            <w:pPr>
              <w:pStyle w:val="TableParagraph"/>
              <w:tabs>
                <w:tab w:val="left" w:pos="1566"/>
              </w:tabs>
              <w:spacing w:line="140" w:lineRule="exact"/>
              <w:ind w:left="13" w:right="-29"/>
              <w:rPr>
                <w:sz w:val="14"/>
              </w:rPr>
            </w:pPr>
            <w:r>
              <w:rPr>
                <w:sz w:val="14"/>
              </w:rPr>
              <w:t>г.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w w:val="99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ab/>
            </w:r>
          </w:p>
        </w:tc>
        <w:tc>
          <w:tcPr>
            <w:tcW w:w="2851" w:type="dxa"/>
            <w:gridSpan w:val="6"/>
            <w:tcBorders>
              <w:top w:val="single" w:sz="6" w:space="0" w:color="FF0000"/>
              <w:left w:val="nil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5566" w:type="dxa"/>
            <w:gridSpan w:val="12"/>
            <w:tcBorders>
              <w:top w:val="single" w:sz="6" w:space="0" w:color="FF000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>
        <w:trPr>
          <w:trHeight w:val="148"/>
        </w:trPr>
        <w:tc>
          <w:tcPr>
            <w:tcW w:w="995" w:type="dxa"/>
            <w:gridSpan w:val="3"/>
            <w:tcBorders>
              <w:top w:val="dotted" w:sz="4" w:space="0" w:color="000000"/>
              <w:bottom w:val="dotted" w:sz="4" w:space="0" w:color="000000"/>
              <w:right w:val="nil"/>
            </w:tcBorders>
          </w:tcPr>
          <w:p w:rsidR="007F4DD2" w:rsidRDefault="00CF26C4">
            <w:pPr>
              <w:pStyle w:val="TableParagraph"/>
              <w:spacing w:line="128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Страна/</w:t>
            </w:r>
            <w:proofErr w:type="spellStart"/>
            <w:r>
              <w:rPr>
                <w:color w:val="000000"/>
                <w:sz w:val="14"/>
                <w:shd w:val="clear" w:color="auto" w:fill="FFFF00"/>
              </w:rPr>
              <w:t>Land</w:t>
            </w:r>
            <w:proofErr w:type="spellEnd"/>
          </w:p>
        </w:tc>
        <w:tc>
          <w:tcPr>
            <w:tcW w:w="1544" w:type="dxa"/>
            <w:gridSpan w:val="4"/>
            <w:tcBorders>
              <w:top w:val="dotted" w:sz="4" w:space="0" w:color="000000"/>
              <w:left w:val="nil"/>
              <w:bottom w:val="thickThinMediumGap" w:sz="2" w:space="0" w:color="000000"/>
              <w:right w:val="nil"/>
            </w:tcBorders>
            <w:shd w:val="clear" w:color="auto" w:fill="FFFF00"/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2851" w:type="dxa"/>
            <w:gridSpan w:val="6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</w:tr>
      <w:tr w:rsidR="007F4DD2">
        <w:trPr>
          <w:trHeight w:val="145"/>
        </w:trPr>
        <w:tc>
          <w:tcPr>
            <w:tcW w:w="5390" w:type="dxa"/>
            <w:gridSpan w:val="13"/>
            <w:tcBorders>
              <w:top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</w:tr>
      <w:tr w:rsidR="007F4DD2">
        <w:trPr>
          <w:trHeight w:val="321"/>
        </w:trPr>
        <w:tc>
          <w:tcPr>
            <w:tcW w:w="246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w w:val="99"/>
                <w:sz w:val="14"/>
              </w:rPr>
              <w:t>4</w:t>
            </w:r>
          </w:p>
        </w:tc>
        <w:tc>
          <w:tcPr>
            <w:tcW w:w="2293" w:type="dxa"/>
            <w:gridSpan w:val="6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49"/>
              <w:rPr>
                <w:sz w:val="14"/>
              </w:rPr>
            </w:pPr>
            <w:r>
              <w:rPr>
                <w:sz w:val="14"/>
              </w:rPr>
              <w:t>Место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и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дата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погрузки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груза</w:t>
            </w:r>
          </w:p>
          <w:p w:rsidR="007F4DD2" w:rsidRDefault="00CF26C4">
            <w:pPr>
              <w:pStyle w:val="TableParagraph"/>
              <w:spacing w:line="144" w:lineRule="exact"/>
              <w:ind w:left="49"/>
              <w:rPr>
                <w:sz w:val="14"/>
              </w:rPr>
            </w:pPr>
            <w:proofErr w:type="spellStart"/>
            <w:r>
              <w:rPr>
                <w:sz w:val="14"/>
              </w:rPr>
              <w:t>Ort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und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Tag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Übernahme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des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Gutes</w:t>
            </w:r>
            <w:proofErr w:type="spellEnd"/>
          </w:p>
        </w:tc>
        <w:tc>
          <w:tcPr>
            <w:tcW w:w="87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top w:val="single" w:sz="6" w:space="0" w:color="FF0000"/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3"/>
        </w:trPr>
        <w:tc>
          <w:tcPr>
            <w:tcW w:w="995" w:type="dxa"/>
            <w:gridSpan w:val="3"/>
            <w:tcBorders>
              <w:top w:val="single" w:sz="6" w:space="0" w:color="FF0000"/>
              <w:bottom w:val="dotted" w:sz="6" w:space="0" w:color="808080"/>
              <w:right w:val="nil"/>
            </w:tcBorders>
          </w:tcPr>
          <w:p w:rsidR="007F4DD2" w:rsidRDefault="00CF26C4">
            <w:pPr>
              <w:pStyle w:val="TableParagraph"/>
              <w:spacing w:line="160" w:lineRule="exact"/>
              <w:ind w:left="71"/>
              <w:rPr>
                <w:sz w:val="14"/>
              </w:rPr>
            </w:pPr>
            <w:r>
              <w:rPr>
                <w:sz w:val="14"/>
              </w:rPr>
              <w:t>Место/</w:t>
            </w:r>
            <w:proofErr w:type="spellStart"/>
            <w:r>
              <w:rPr>
                <w:sz w:val="14"/>
              </w:rPr>
              <w:t>Ort</w:t>
            </w:r>
            <w:proofErr w:type="spellEnd"/>
          </w:p>
        </w:tc>
        <w:tc>
          <w:tcPr>
            <w:tcW w:w="4395" w:type="dxa"/>
            <w:gridSpan w:val="10"/>
            <w:tcBorders>
              <w:top w:val="single" w:sz="6" w:space="0" w:color="FF0000"/>
              <w:left w:val="nil"/>
              <w:bottom w:val="dotted" w:sz="4" w:space="0" w:color="808080"/>
            </w:tcBorders>
          </w:tcPr>
          <w:p w:rsidR="007F4DD2" w:rsidRDefault="00CF26C4">
            <w:pPr>
              <w:pStyle w:val="TableParagraph"/>
              <w:spacing w:line="160" w:lineRule="exact"/>
              <w:ind w:left="-9" w:right="77"/>
              <w:rPr>
                <w:sz w:val="14"/>
              </w:rPr>
            </w:pPr>
            <w:r>
              <w:rPr>
                <w:sz w:val="14"/>
              </w:rPr>
              <w:t xml:space="preserve">143912, </w:t>
            </w:r>
            <w:hyperlink r:id="rId18" w:tgtFrame="_blank" w:history="1">
              <w:r>
                <w:rPr>
                  <w:rStyle w:val="a3"/>
                  <w:color w:val="auto"/>
                  <w:sz w:val="14"/>
                  <w:szCs w:val="14"/>
                  <w:u w:val="none"/>
                  <w:shd w:val="clear" w:color="auto" w:fill="FFFFFF"/>
                </w:rPr>
                <w:t>Московская область, г. Химки, 79- км МКАД, вл. 1, склад СК 43-44.</w:t>
              </w:r>
            </w:hyperlink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1"/>
        </w:trPr>
        <w:tc>
          <w:tcPr>
            <w:tcW w:w="995" w:type="dxa"/>
            <w:gridSpan w:val="3"/>
            <w:tcBorders>
              <w:top w:val="dotted" w:sz="6" w:space="0" w:color="808080"/>
              <w:bottom w:val="dotted" w:sz="6" w:space="0" w:color="80808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sz w:val="14"/>
              </w:rPr>
              <w:t>Страна/</w:t>
            </w:r>
            <w:proofErr w:type="spellStart"/>
            <w:r>
              <w:rPr>
                <w:sz w:val="14"/>
              </w:rPr>
              <w:t>Land</w:t>
            </w:r>
            <w:proofErr w:type="spellEnd"/>
          </w:p>
        </w:tc>
        <w:tc>
          <w:tcPr>
            <w:tcW w:w="1544" w:type="dxa"/>
            <w:gridSpan w:val="4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6"/>
              <w:rPr>
                <w:sz w:val="14"/>
              </w:rPr>
            </w:pPr>
            <w:r>
              <w:rPr>
                <w:sz w:val="14"/>
              </w:rPr>
              <w:t>Российская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Федерация</w:t>
            </w:r>
          </w:p>
        </w:tc>
        <w:tc>
          <w:tcPr>
            <w:tcW w:w="873" w:type="dxa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dotted" w:sz="4" w:space="0" w:color="808080"/>
              <w:left w:val="nil"/>
              <w:bottom w:val="dotted" w:sz="4" w:space="0" w:color="80808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top w:val="dotted" w:sz="4" w:space="0" w:color="808080"/>
              <w:left w:val="nil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95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68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101" w:type="dxa"/>
            <w:gridSpan w:val="7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178"/>
              <w:rPr>
                <w:sz w:val="14"/>
              </w:rPr>
            </w:pPr>
            <w:r>
              <w:rPr>
                <w:sz w:val="14"/>
              </w:rPr>
              <w:t>Оговорки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и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замечания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перевозчика</w:t>
            </w:r>
          </w:p>
          <w:p w:rsidR="007F4DD2" w:rsidRDefault="00CF26C4">
            <w:pPr>
              <w:pStyle w:val="TableParagraph"/>
              <w:spacing w:line="144" w:lineRule="exact"/>
              <w:ind w:left="178"/>
              <w:rPr>
                <w:sz w:val="14"/>
              </w:rPr>
            </w:pPr>
            <w:proofErr w:type="spellStart"/>
            <w:r>
              <w:rPr>
                <w:sz w:val="14"/>
              </w:rPr>
              <w:t>Vorbehalte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und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Bemerkungen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der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Frachtführer</w:t>
            </w:r>
            <w:proofErr w:type="spellEnd"/>
          </w:p>
        </w:tc>
        <w:tc>
          <w:tcPr>
            <w:tcW w:w="6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68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4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single" w:sz="6" w:space="0" w:color="FF0000"/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160"/>
        </w:trPr>
        <w:tc>
          <w:tcPr>
            <w:tcW w:w="5390" w:type="dxa"/>
            <w:gridSpan w:val="13"/>
            <w:tcBorders>
              <w:top w:val="dotted" w:sz="6" w:space="0" w:color="808080"/>
              <w:bottom w:val="single" w:sz="4" w:space="0" w:color="FF0000"/>
            </w:tcBorders>
          </w:tcPr>
          <w:p w:rsidR="007F4DD2" w:rsidRDefault="00CF26C4">
            <w:pPr>
              <w:pStyle w:val="TableParagraph"/>
              <w:spacing w:line="140" w:lineRule="exact"/>
              <w:ind w:left="71"/>
              <w:rPr>
                <w:sz w:val="14"/>
              </w:rPr>
            </w:pPr>
            <w:r>
              <w:rPr>
                <w:sz w:val="14"/>
              </w:rPr>
              <w:t>Дата/</w:t>
            </w:r>
            <w:proofErr w:type="spellStart"/>
            <w:r>
              <w:rPr>
                <w:sz w:val="14"/>
              </w:rPr>
              <w:t>Datum</w:t>
            </w:r>
            <w:proofErr w:type="spellEnd"/>
          </w:p>
        </w:tc>
        <w:tc>
          <w:tcPr>
            <w:tcW w:w="5566" w:type="dxa"/>
            <w:gridSpan w:val="12"/>
            <w:tcBorders>
              <w:top w:val="single" w:sz="6" w:space="0" w:color="FF0000"/>
              <w:bottom w:val="single" w:sz="4" w:space="0" w:color="80808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>
        <w:trPr>
          <w:trHeight w:val="321"/>
        </w:trPr>
        <w:tc>
          <w:tcPr>
            <w:tcW w:w="246" w:type="dxa"/>
            <w:tcBorders>
              <w:top w:val="single" w:sz="4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60" w:lineRule="exact"/>
              <w:ind w:left="71"/>
              <w:rPr>
                <w:sz w:val="14"/>
              </w:rPr>
            </w:pPr>
            <w:r>
              <w:rPr>
                <w:w w:val="99"/>
                <w:sz w:val="14"/>
              </w:rPr>
              <w:t>5</w:t>
            </w:r>
          </w:p>
        </w:tc>
        <w:tc>
          <w:tcPr>
            <w:tcW w:w="1770" w:type="dxa"/>
            <w:gridSpan w:val="5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60" w:lineRule="exact"/>
              <w:ind w:left="49" w:right="213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Прилагаемые </w:t>
            </w:r>
            <w:r>
              <w:rPr>
                <w:sz w:val="14"/>
              </w:rPr>
              <w:t>документы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Beigefügte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Dokumente</w:t>
            </w:r>
            <w:proofErr w:type="spellEnd"/>
          </w:p>
        </w:tc>
        <w:tc>
          <w:tcPr>
            <w:tcW w:w="523" w:type="dxa"/>
            <w:tcBorders>
              <w:top w:val="single" w:sz="2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873" w:type="dxa"/>
            <w:tcBorders>
              <w:top w:val="single" w:sz="2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single" w:sz="2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single" w:sz="2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top w:val="single" w:sz="2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single" w:sz="2" w:space="0" w:color="FF0000"/>
              <w:left w:val="nil"/>
              <w:bottom w:val="single" w:sz="4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top w:val="single" w:sz="2" w:space="0" w:color="FF0000"/>
              <w:left w:val="nil"/>
              <w:bottom w:val="single" w:sz="4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566" w:type="dxa"/>
            <w:gridSpan w:val="12"/>
            <w:tcBorders>
              <w:top w:val="single" w:sz="4" w:space="0" w:color="808080"/>
              <w:bottom w:val="dotted" w:sz="4" w:space="0" w:color="00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162"/>
        </w:trPr>
        <w:tc>
          <w:tcPr>
            <w:tcW w:w="5390" w:type="dxa"/>
            <w:gridSpan w:val="13"/>
            <w:tcBorders>
              <w:top w:val="single" w:sz="6" w:space="0" w:color="FF0000"/>
              <w:bottom w:val="dotted" w:sz="4" w:space="0" w:color="808080"/>
            </w:tcBorders>
          </w:tcPr>
          <w:p w:rsidR="007F4DD2" w:rsidRDefault="00CF26C4">
            <w:pPr>
              <w:pStyle w:val="TableParagraph"/>
              <w:spacing w:line="143" w:lineRule="exact"/>
              <w:ind w:left="179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Перечень</w:t>
            </w:r>
            <w:r>
              <w:rPr>
                <w:color w:val="000000"/>
                <w:spacing w:val="-6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сопроводительных</w:t>
            </w:r>
            <w:r>
              <w:rPr>
                <w:color w:val="000000"/>
                <w:spacing w:val="-7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документов</w:t>
            </w:r>
          </w:p>
        </w:tc>
        <w:tc>
          <w:tcPr>
            <w:tcW w:w="5566" w:type="dxa"/>
            <w:gridSpan w:val="12"/>
            <w:tcBorders>
              <w:top w:val="dotted" w:sz="4" w:space="0" w:color="00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>
        <w:trPr>
          <w:trHeight w:val="152"/>
        </w:trPr>
        <w:tc>
          <w:tcPr>
            <w:tcW w:w="5390" w:type="dxa"/>
            <w:gridSpan w:val="13"/>
            <w:tcBorders>
              <w:top w:val="dotted" w:sz="4" w:space="0" w:color="80808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  <w:tc>
          <w:tcPr>
            <w:tcW w:w="5566" w:type="dxa"/>
            <w:gridSpan w:val="12"/>
            <w:tcBorders>
              <w:top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8"/>
              </w:rPr>
            </w:pPr>
          </w:p>
        </w:tc>
      </w:tr>
      <w:tr w:rsidR="007F4DD2">
        <w:trPr>
          <w:trHeight w:val="651"/>
        </w:trPr>
        <w:tc>
          <w:tcPr>
            <w:tcW w:w="246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71"/>
              <w:rPr>
                <w:sz w:val="14"/>
              </w:rPr>
            </w:pPr>
            <w:r>
              <w:rPr>
                <w:w w:val="99"/>
                <w:sz w:val="14"/>
              </w:rPr>
              <w:t>6</w:t>
            </w:r>
          </w:p>
        </w:tc>
        <w:tc>
          <w:tcPr>
            <w:tcW w:w="1234" w:type="dxa"/>
            <w:gridSpan w:val="3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49" w:right="197"/>
              <w:rPr>
                <w:sz w:val="14"/>
                <w:lang w:val="en-US"/>
              </w:rPr>
            </w:pPr>
            <w:r>
              <w:rPr>
                <w:sz w:val="14"/>
              </w:rPr>
              <w:t>Знаки</w:t>
            </w:r>
            <w:r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и</w:t>
            </w:r>
            <w:r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номера</w:t>
            </w:r>
            <w:r>
              <w:rPr>
                <w:spacing w:val="1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Kennzeichen</w:t>
            </w:r>
            <w:proofErr w:type="spellEnd"/>
            <w:r>
              <w:rPr>
                <w:spacing w:val="-8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und</w:t>
            </w:r>
            <w:r>
              <w:rPr>
                <w:spacing w:val="-32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Nummern</w:t>
            </w:r>
            <w:proofErr w:type="spellEnd"/>
          </w:p>
        </w:tc>
        <w:tc>
          <w:tcPr>
            <w:tcW w:w="22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31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148"/>
              <w:rPr>
                <w:sz w:val="14"/>
              </w:rPr>
            </w:pPr>
            <w:r>
              <w:rPr>
                <w:w w:val="99"/>
                <w:sz w:val="14"/>
              </w:rPr>
              <w:t>7</w:t>
            </w:r>
          </w:p>
        </w:tc>
        <w:tc>
          <w:tcPr>
            <w:tcW w:w="1396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118" w:right="259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Количество </w:t>
            </w:r>
            <w:r>
              <w:rPr>
                <w:sz w:val="14"/>
              </w:rPr>
              <w:t>мест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Anzahl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der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Packstücke</w:t>
            </w:r>
            <w:proofErr w:type="spellEnd"/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tabs>
                <w:tab w:val="left" w:pos="424"/>
              </w:tabs>
              <w:spacing w:before="5"/>
              <w:ind w:left="141" w:right="-58"/>
              <w:rPr>
                <w:sz w:val="14"/>
              </w:rPr>
            </w:pPr>
            <w:r>
              <w:rPr>
                <w:sz w:val="14"/>
              </w:rPr>
              <w:t>8</w:t>
            </w:r>
            <w:r>
              <w:rPr>
                <w:sz w:val="14"/>
              </w:rPr>
              <w:tab/>
              <w:t>Р</w:t>
            </w:r>
          </w:p>
        </w:tc>
        <w:tc>
          <w:tcPr>
            <w:tcW w:w="936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-28" w:right="148" w:firstLine="76"/>
              <w:rPr>
                <w:sz w:val="14"/>
                <w:lang w:val="en-US"/>
              </w:rPr>
            </w:pPr>
            <w:r>
              <w:rPr>
                <w:spacing w:val="-1"/>
                <w:sz w:val="14"/>
              </w:rPr>
              <w:t>од</w:t>
            </w:r>
            <w:r>
              <w:rPr>
                <w:spacing w:val="-1"/>
                <w:sz w:val="14"/>
                <w:lang w:val="en-US"/>
              </w:rPr>
              <w:t xml:space="preserve"> </w:t>
            </w:r>
            <w:r>
              <w:rPr>
                <w:spacing w:val="-1"/>
                <w:sz w:val="14"/>
              </w:rPr>
              <w:t>упаковки</w:t>
            </w:r>
            <w:r>
              <w:rPr>
                <w:spacing w:val="-32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Art der</w:t>
            </w:r>
            <w:r>
              <w:rPr>
                <w:spacing w:val="1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Verpackung</w:t>
            </w:r>
            <w:proofErr w:type="spellEnd"/>
          </w:p>
        </w:tc>
        <w:tc>
          <w:tcPr>
            <w:tcW w:w="37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35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9</w:t>
            </w:r>
          </w:p>
        </w:tc>
        <w:tc>
          <w:tcPr>
            <w:tcW w:w="1658" w:type="dxa"/>
            <w:gridSpan w:val="3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before="5"/>
              <w:ind w:left="67" w:right="258"/>
              <w:rPr>
                <w:sz w:val="14"/>
              </w:rPr>
            </w:pPr>
            <w:r>
              <w:rPr>
                <w:sz w:val="14"/>
              </w:rPr>
              <w:t>Наименование груза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Bezeichnung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des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Gutes</w:t>
            </w:r>
            <w:proofErr w:type="spellEnd"/>
          </w:p>
        </w:tc>
        <w:tc>
          <w:tcPr>
            <w:tcW w:w="378" w:type="dxa"/>
            <w:tcBorders>
              <w:left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63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987" w:type="dxa"/>
            <w:gridSpan w:val="3"/>
            <w:tcBorders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before="5"/>
              <w:ind w:left="160" w:right="123"/>
              <w:rPr>
                <w:sz w:val="14"/>
              </w:rPr>
            </w:pPr>
            <w:r>
              <w:rPr>
                <w:sz w:val="14"/>
              </w:rPr>
              <w:t>Статист №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Statistik-Nr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38" w:type="dxa"/>
            <w:tcBorders>
              <w:left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61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032" w:type="dxa"/>
            <w:gridSpan w:val="2"/>
            <w:tcBorders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atLeast"/>
              <w:ind w:left="113" w:right="211"/>
              <w:rPr>
                <w:sz w:val="14"/>
              </w:rPr>
            </w:pPr>
            <w:r>
              <w:rPr>
                <w:spacing w:val="-1"/>
                <w:sz w:val="14"/>
              </w:rPr>
              <w:t>Вес брутто,</w:t>
            </w:r>
            <w:r>
              <w:rPr>
                <w:spacing w:val="-32"/>
                <w:sz w:val="14"/>
              </w:rPr>
              <w:t xml:space="preserve"> </w:t>
            </w:r>
            <w:r>
              <w:rPr>
                <w:sz w:val="14"/>
              </w:rPr>
              <w:t>кг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Bruttogew</w:t>
            </w:r>
            <w:proofErr w:type="spellEnd"/>
            <w:r>
              <w:rPr>
                <w:sz w:val="14"/>
              </w:rPr>
              <w:t>.,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kg</w:t>
            </w:r>
            <w:proofErr w:type="spellEnd"/>
          </w:p>
        </w:tc>
        <w:tc>
          <w:tcPr>
            <w:tcW w:w="368" w:type="dxa"/>
            <w:tcBorders>
              <w:left w:val="single" w:sz="6" w:space="0" w:color="FF0000"/>
              <w:bottom w:val="single" w:sz="6" w:space="0" w:color="00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53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1018" w:type="dxa"/>
            <w:gridSpan w:val="2"/>
            <w:tcBorders>
              <w:left w:val="nil"/>
              <w:bottom w:val="single" w:sz="6" w:space="0" w:color="000000"/>
            </w:tcBorders>
          </w:tcPr>
          <w:p w:rsidR="007F4DD2" w:rsidRDefault="00CF26C4">
            <w:pPr>
              <w:pStyle w:val="TableParagraph"/>
              <w:spacing w:before="5"/>
              <w:ind w:left="131"/>
              <w:rPr>
                <w:sz w:val="14"/>
              </w:rPr>
            </w:pPr>
            <w:proofErr w:type="spellStart"/>
            <w:r>
              <w:rPr>
                <w:sz w:val="14"/>
              </w:rPr>
              <w:t>Объѐм</w:t>
            </w:r>
            <w:proofErr w:type="spellEnd"/>
            <w:r>
              <w:rPr>
                <w:sz w:val="14"/>
              </w:rPr>
              <w:t>, м³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1"/>
                <w:sz w:val="14"/>
              </w:rPr>
              <w:t>Umfang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m³</w:t>
            </w:r>
          </w:p>
        </w:tc>
      </w:tr>
      <w:tr w:rsidR="007F4DD2">
        <w:trPr>
          <w:trHeight w:val="160"/>
        </w:trPr>
        <w:tc>
          <w:tcPr>
            <w:tcW w:w="6835" w:type="dxa"/>
            <w:gridSpan w:val="15"/>
            <w:tcBorders>
              <w:top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65" w:type="dxa"/>
            <w:gridSpan w:val="4"/>
            <w:tcBorders>
              <w:top w:val="single" w:sz="6" w:space="0" w:color="FF000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70" w:type="dxa"/>
            <w:gridSpan w:val="3"/>
            <w:tcBorders>
              <w:top w:val="single" w:sz="6" w:space="0" w:color="FF000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86" w:type="dxa"/>
            <w:gridSpan w:val="3"/>
            <w:tcBorders>
              <w:top w:val="single" w:sz="6" w:space="0" w:color="00000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>
        <w:trPr>
          <w:trHeight w:val="162"/>
        </w:trPr>
        <w:tc>
          <w:tcPr>
            <w:tcW w:w="6835" w:type="dxa"/>
            <w:gridSpan w:val="15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65" w:type="dxa"/>
            <w:gridSpan w:val="4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70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86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>
        <w:trPr>
          <w:trHeight w:val="160"/>
        </w:trPr>
        <w:tc>
          <w:tcPr>
            <w:tcW w:w="6835" w:type="dxa"/>
            <w:gridSpan w:val="15"/>
            <w:tcBorders>
              <w:top w:val="dotted" w:sz="4" w:space="0" w:color="808080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65" w:type="dxa"/>
            <w:gridSpan w:val="4"/>
            <w:tcBorders>
              <w:top w:val="dotted" w:sz="4" w:space="0" w:color="80808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70" w:type="dxa"/>
            <w:gridSpan w:val="3"/>
            <w:tcBorders>
              <w:top w:val="dotted" w:sz="4" w:space="0" w:color="80808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  <w:tc>
          <w:tcPr>
            <w:tcW w:w="1386" w:type="dxa"/>
            <w:gridSpan w:val="3"/>
            <w:tcBorders>
              <w:top w:val="dotted" w:sz="4" w:space="0" w:color="808080"/>
              <w:left w:val="single" w:sz="6" w:space="0" w:color="FF000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0"/>
              </w:rPr>
            </w:pPr>
          </w:p>
        </w:tc>
      </w:tr>
      <w:tr w:rsidR="007F4DD2">
        <w:trPr>
          <w:trHeight w:val="313"/>
        </w:trPr>
        <w:tc>
          <w:tcPr>
            <w:tcW w:w="1702" w:type="dxa"/>
            <w:gridSpan w:val="5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sz w:val="14"/>
              </w:rPr>
              <w:t>Класс</w:t>
            </w:r>
          </w:p>
          <w:p w:rsidR="007F4DD2" w:rsidRDefault="00CF26C4">
            <w:pPr>
              <w:pStyle w:val="TableParagraph"/>
              <w:spacing w:line="136" w:lineRule="exact"/>
              <w:ind w:left="71"/>
              <w:rPr>
                <w:sz w:val="14"/>
              </w:rPr>
            </w:pPr>
            <w:proofErr w:type="spellStart"/>
            <w:r>
              <w:rPr>
                <w:sz w:val="14"/>
              </w:rPr>
              <w:t>Klasse</w:t>
            </w:r>
            <w:proofErr w:type="spellEnd"/>
          </w:p>
        </w:tc>
        <w:tc>
          <w:tcPr>
            <w:tcW w:w="1710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76"/>
              <w:rPr>
                <w:sz w:val="14"/>
              </w:rPr>
            </w:pPr>
            <w:r>
              <w:rPr>
                <w:sz w:val="14"/>
              </w:rPr>
              <w:t>Цифра</w:t>
            </w:r>
          </w:p>
          <w:p w:rsidR="007F4DD2" w:rsidRDefault="00CF26C4">
            <w:pPr>
              <w:pStyle w:val="TableParagraph"/>
              <w:spacing w:line="136" w:lineRule="exact"/>
              <w:ind w:left="76"/>
              <w:rPr>
                <w:sz w:val="14"/>
              </w:rPr>
            </w:pPr>
            <w:proofErr w:type="spellStart"/>
            <w:r>
              <w:rPr>
                <w:sz w:val="14"/>
              </w:rPr>
              <w:t>Ziffer</w:t>
            </w:r>
            <w:proofErr w:type="spellEnd"/>
          </w:p>
        </w:tc>
        <w:tc>
          <w:tcPr>
            <w:tcW w:w="1765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73"/>
              <w:rPr>
                <w:sz w:val="14"/>
              </w:rPr>
            </w:pPr>
            <w:r>
              <w:rPr>
                <w:sz w:val="14"/>
              </w:rPr>
              <w:t>Буква</w:t>
            </w:r>
          </w:p>
          <w:p w:rsidR="007F4DD2" w:rsidRDefault="00CF26C4">
            <w:pPr>
              <w:pStyle w:val="TableParagraph"/>
              <w:spacing w:line="136" w:lineRule="exact"/>
              <w:ind w:left="73"/>
              <w:rPr>
                <w:sz w:val="14"/>
              </w:rPr>
            </w:pPr>
            <w:proofErr w:type="spellStart"/>
            <w:r>
              <w:rPr>
                <w:sz w:val="14"/>
              </w:rPr>
              <w:t>Buchstabe</w:t>
            </w:r>
            <w:proofErr w:type="spellEnd"/>
          </w:p>
        </w:tc>
        <w:tc>
          <w:tcPr>
            <w:tcW w:w="1658" w:type="dxa"/>
            <w:gridSpan w:val="3"/>
            <w:tcBorders>
              <w:top w:val="single" w:sz="6" w:space="0" w:color="FF0000"/>
              <w:left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12"/>
              <w:rPr>
                <w:sz w:val="14"/>
              </w:rPr>
            </w:pPr>
            <w:r>
              <w:rPr>
                <w:sz w:val="14"/>
              </w:rPr>
              <w:t>ДОПОГ</w:t>
            </w:r>
          </w:p>
          <w:p w:rsidR="007F4DD2" w:rsidRDefault="00CF26C4">
            <w:pPr>
              <w:pStyle w:val="TableParagraph"/>
              <w:spacing w:line="136" w:lineRule="exact"/>
              <w:ind w:left="12"/>
              <w:rPr>
                <w:sz w:val="14"/>
              </w:rPr>
            </w:pPr>
            <w:r>
              <w:rPr>
                <w:sz w:val="14"/>
              </w:rPr>
              <w:t>ADR</w:t>
            </w:r>
          </w:p>
        </w:tc>
        <w:tc>
          <w:tcPr>
            <w:tcW w:w="1365" w:type="dxa"/>
            <w:gridSpan w:val="4"/>
            <w:tcBorders>
              <w:top w:val="single" w:sz="6" w:space="0" w:color="FF0000"/>
              <w:left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370" w:type="dxa"/>
            <w:gridSpan w:val="3"/>
            <w:tcBorders>
              <w:top w:val="single" w:sz="6" w:space="0" w:color="FF0000"/>
              <w:left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386" w:type="dxa"/>
            <w:gridSpan w:val="3"/>
            <w:tcBorders>
              <w:top w:val="single" w:sz="6" w:space="0" w:color="FF0000"/>
              <w:lef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7"/>
        </w:trPr>
        <w:tc>
          <w:tcPr>
            <w:tcW w:w="490" w:type="dxa"/>
            <w:gridSpan w:val="2"/>
            <w:tcBorders>
              <w:top w:val="single" w:sz="6" w:space="0" w:color="FF0000"/>
              <w:bottom w:val="single" w:sz="4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before="5"/>
              <w:ind w:left="71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4687" w:type="dxa"/>
            <w:gridSpan w:val="10"/>
            <w:tcBorders>
              <w:top w:val="single" w:sz="6" w:space="0" w:color="FF0000"/>
              <w:left w:val="single" w:sz="6" w:space="0" w:color="FF0000"/>
              <w:bottom w:val="single" w:sz="4" w:space="0" w:color="FF0000"/>
            </w:tcBorders>
          </w:tcPr>
          <w:p w:rsidR="007F4DD2" w:rsidRDefault="00CF26C4">
            <w:pPr>
              <w:pStyle w:val="TableParagraph"/>
              <w:spacing w:line="160" w:lineRule="atLeast"/>
              <w:ind w:left="71" w:right="467"/>
              <w:rPr>
                <w:sz w:val="14"/>
              </w:rPr>
            </w:pPr>
            <w:r>
              <w:rPr>
                <w:sz w:val="14"/>
              </w:rPr>
              <w:t>Указания отправителя (таможенная и прочая обработка)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Anweisungen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des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Absenders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Zoll</w:t>
            </w:r>
            <w:proofErr w:type="spellEnd"/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Und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sonstige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amtliche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Bearbeitung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213" w:type="dxa"/>
            <w:tcBorders>
              <w:bottom w:val="single" w:sz="4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60" w:right="-29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1445" w:type="dxa"/>
            <w:gridSpan w:val="2"/>
            <w:tcBorders>
              <w:left w:val="nil"/>
              <w:bottom w:val="single" w:sz="4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atLeast"/>
              <w:ind w:left="281" w:right="103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Подлежит </w:t>
            </w:r>
            <w:r>
              <w:rPr>
                <w:sz w:val="14"/>
              </w:rPr>
              <w:t>оплате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Zu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zahlen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vom</w:t>
            </w:r>
            <w:proofErr w:type="spellEnd"/>
            <w:r>
              <w:rPr>
                <w:sz w:val="14"/>
              </w:rPr>
              <w:t>:</w:t>
            </w:r>
          </w:p>
        </w:tc>
        <w:tc>
          <w:tcPr>
            <w:tcW w:w="1365" w:type="dxa"/>
            <w:gridSpan w:val="4"/>
            <w:tcBorders>
              <w:left w:val="single" w:sz="6" w:space="0" w:color="FF0000"/>
              <w:bottom w:val="single" w:sz="4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atLeast"/>
              <w:ind w:left="63" w:right="510"/>
              <w:rPr>
                <w:sz w:val="14"/>
              </w:rPr>
            </w:pPr>
            <w:r>
              <w:rPr>
                <w:spacing w:val="-1"/>
                <w:sz w:val="14"/>
              </w:rPr>
              <w:t>Отправитель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Absender</w:t>
            </w:r>
            <w:proofErr w:type="spellEnd"/>
          </w:p>
        </w:tc>
        <w:tc>
          <w:tcPr>
            <w:tcW w:w="1370" w:type="dxa"/>
            <w:gridSpan w:val="3"/>
            <w:tcBorders>
              <w:left w:val="single" w:sz="6" w:space="0" w:color="FF0000"/>
              <w:bottom w:val="single" w:sz="4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atLeast"/>
              <w:ind w:left="61" w:right="753"/>
              <w:rPr>
                <w:sz w:val="14"/>
              </w:rPr>
            </w:pPr>
            <w:r>
              <w:rPr>
                <w:sz w:val="14"/>
              </w:rPr>
              <w:t>Валюта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Währung</w:t>
            </w:r>
            <w:proofErr w:type="spellEnd"/>
          </w:p>
        </w:tc>
        <w:tc>
          <w:tcPr>
            <w:tcW w:w="1386" w:type="dxa"/>
            <w:gridSpan w:val="3"/>
            <w:tcBorders>
              <w:left w:val="single" w:sz="6" w:space="0" w:color="FF0000"/>
              <w:bottom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atLeast"/>
              <w:ind w:left="45" w:right="597"/>
              <w:rPr>
                <w:sz w:val="14"/>
              </w:rPr>
            </w:pPr>
            <w:r>
              <w:rPr>
                <w:sz w:val="14"/>
              </w:rPr>
              <w:t>Получатель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Empfänger</w:t>
            </w:r>
            <w:proofErr w:type="spellEnd"/>
          </w:p>
        </w:tc>
      </w:tr>
      <w:tr w:rsidR="007F4DD2">
        <w:trPr>
          <w:trHeight w:val="323"/>
        </w:trPr>
        <w:tc>
          <w:tcPr>
            <w:tcW w:w="5177" w:type="dxa"/>
            <w:gridSpan w:val="12"/>
            <w:tcBorders>
              <w:top w:val="single" w:sz="4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658" w:type="dxa"/>
            <w:gridSpan w:val="3"/>
            <w:tcBorders>
              <w:top w:val="single" w:sz="4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exact"/>
              <w:ind w:left="60" w:right="1142"/>
              <w:rPr>
                <w:sz w:val="14"/>
              </w:rPr>
            </w:pPr>
            <w:r>
              <w:rPr>
                <w:sz w:val="14"/>
              </w:rPr>
              <w:t>Ставка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Fracht</w:t>
            </w:r>
            <w:proofErr w:type="spellEnd"/>
          </w:p>
        </w:tc>
        <w:tc>
          <w:tcPr>
            <w:tcW w:w="1042" w:type="dxa"/>
            <w:gridSpan w:val="3"/>
            <w:tcBorders>
              <w:top w:val="single" w:sz="4" w:space="0" w:color="FF000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single" w:sz="4" w:space="0" w:color="FF000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FF000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single" w:sz="4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FF000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single" w:sz="6" w:space="0" w:color="FF0000"/>
              <w:left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3"/>
        </w:trPr>
        <w:tc>
          <w:tcPr>
            <w:tcW w:w="5177" w:type="dxa"/>
            <w:gridSpan w:val="12"/>
            <w:tcBorders>
              <w:top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658" w:type="dxa"/>
            <w:gridSpan w:val="3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exact"/>
              <w:ind w:left="60" w:right="731"/>
              <w:rPr>
                <w:sz w:val="14"/>
              </w:rPr>
            </w:pPr>
            <w:r>
              <w:rPr>
                <w:sz w:val="14"/>
              </w:rPr>
              <w:t>Скидки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Ermäßigungen</w:t>
            </w:r>
            <w:proofErr w:type="spellEnd"/>
          </w:p>
        </w:tc>
        <w:tc>
          <w:tcPr>
            <w:tcW w:w="104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1"/>
        </w:trPr>
        <w:tc>
          <w:tcPr>
            <w:tcW w:w="5177" w:type="dxa"/>
            <w:gridSpan w:val="12"/>
            <w:tcBorders>
              <w:top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658" w:type="dxa"/>
            <w:gridSpan w:val="3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60"/>
              <w:rPr>
                <w:sz w:val="14"/>
              </w:rPr>
            </w:pPr>
            <w:r>
              <w:rPr>
                <w:sz w:val="14"/>
              </w:rPr>
              <w:t>Разность</w:t>
            </w:r>
          </w:p>
          <w:p w:rsidR="007F4DD2" w:rsidRDefault="00CF26C4">
            <w:pPr>
              <w:pStyle w:val="TableParagraph"/>
              <w:spacing w:line="144" w:lineRule="exact"/>
              <w:ind w:left="60"/>
              <w:rPr>
                <w:sz w:val="14"/>
              </w:rPr>
            </w:pPr>
            <w:proofErr w:type="spellStart"/>
            <w:r>
              <w:rPr>
                <w:sz w:val="14"/>
              </w:rPr>
              <w:t>Zwischensumme</w:t>
            </w:r>
            <w:proofErr w:type="spellEnd"/>
          </w:p>
        </w:tc>
        <w:tc>
          <w:tcPr>
            <w:tcW w:w="104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1"/>
        </w:trPr>
        <w:tc>
          <w:tcPr>
            <w:tcW w:w="5177" w:type="dxa"/>
            <w:gridSpan w:val="12"/>
            <w:tcBorders>
              <w:top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658" w:type="dxa"/>
            <w:gridSpan w:val="3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60"/>
              <w:rPr>
                <w:sz w:val="14"/>
              </w:rPr>
            </w:pPr>
            <w:r>
              <w:rPr>
                <w:sz w:val="14"/>
              </w:rPr>
              <w:t>Надбавки</w:t>
            </w:r>
          </w:p>
          <w:p w:rsidR="007F4DD2" w:rsidRDefault="00CF26C4">
            <w:pPr>
              <w:pStyle w:val="TableParagraph"/>
              <w:spacing w:line="144" w:lineRule="exact"/>
              <w:ind w:left="60"/>
              <w:rPr>
                <w:sz w:val="14"/>
              </w:rPr>
            </w:pPr>
            <w:proofErr w:type="spellStart"/>
            <w:r>
              <w:rPr>
                <w:sz w:val="14"/>
              </w:rPr>
              <w:t>Zuschläge</w:t>
            </w:r>
            <w:proofErr w:type="spellEnd"/>
          </w:p>
        </w:tc>
        <w:tc>
          <w:tcPr>
            <w:tcW w:w="104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3"/>
        </w:trPr>
        <w:tc>
          <w:tcPr>
            <w:tcW w:w="5177" w:type="dxa"/>
            <w:gridSpan w:val="12"/>
            <w:tcBorders>
              <w:top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658" w:type="dxa"/>
            <w:gridSpan w:val="3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exact"/>
              <w:ind w:left="60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Дополнительные </w:t>
            </w:r>
            <w:r>
              <w:rPr>
                <w:sz w:val="14"/>
              </w:rPr>
              <w:t>сборы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Nebengebühren</w:t>
            </w:r>
            <w:proofErr w:type="spellEnd"/>
          </w:p>
        </w:tc>
        <w:tc>
          <w:tcPr>
            <w:tcW w:w="104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1"/>
        </w:trPr>
        <w:tc>
          <w:tcPr>
            <w:tcW w:w="5177" w:type="dxa"/>
            <w:gridSpan w:val="12"/>
            <w:tcBorders>
              <w:top w:val="dotted" w:sz="4" w:space="0" w:color="808080"/>
              <w:bottom w:val="dotted" w:sz="4" w:space="0" w:color="808080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sz w:val="14"/>
              </w:rPr>
              <w:t>Объявленная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стоимость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груза</w:t>
            </w:r>
          </w:p>
          <w:p w:rsidR="007F4DD2" w:rsidRDefault="00CF26C4">
            <w:pPr>
              <w:pStyle w:val="TableParagraph"/>
              <w:tabs>
                <w:tab w:val="left" w:pos="1809"/>
              </w:tabs>
              <w:spacing w:line="144" w:lineRule="exact"/>
              <w:ind w:left="71"/>
              <w:rPr>
                <w:sz w:val="14"/>
              </w:rPr>
            </w:pPr>
            <w:proofErr w:type="spellStart"/>
            <w:r>
              <w:rPr>
                <w:sz w:val="14"/>
              </w:rPr>
              <w:t>Declared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value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of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goods</w:t>
            </w:r>
            <w:proofErr w:type="spellEnd"/>
            <w:r>
              <w:rPr>
                <w:sz w:val="14"/>
              </w:rPr>
              <w:tab/>
            </w:r>
            <w:r>
              <w:rPr>
                <w:color w:val="000000"/>
                <w:sz w:val="14"/>
                <w:shd w:val="clear" w:color="auto" w:fill="FFFF00"/>
              </w:rPr>
              <w:t>Стоимость</w:t>
            </w:r>
            <w:r>
              <w:rPr>
                <w:color w:val="000000"/>
                <w:spacing w:val="-4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груза</w:t>
            </w:r>
            <w:r>
              <w:rPr>
                <w:color w:val="000000"/>
                <w:spacing w:val="-2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(валюта)</w:t>
            </w:r>
          </w:p>
        </w:tc>
        <w:tc>
          <w:tcPr>
            <w:tcW w:w="1658" w:type="dxa"/>
            <w:gridSpan w:val="3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60"/>
              <w:rPr>
                <w:sz w:val="14"/>
              </w:rPr>
            </w:pPr>
            <w:r>
              <w:rPr>
                <w:sz w:val="14"/>
              </w:rPr>
              <w:t>Прочие</w:t>
            </w:r>
          </w:p>
          <w:p w:rsidR="007F4DD2" w:rsidRDefault="00CF26C4">
            <w:pPr>
              <w:pStyle w:val="TableParagraph"/>
              <w:spacing w:line="144" w:lineRule="exact"/>
              <w:ind w:left="60"/>
              <w:rPr>
                <w:sz w:val="14"/>
              </w:rPr>
            </w:pPr>
            <w:proofErr w:type="spellStart"/>
            <w:r>
              <w:rPr>
                <w:sz w:val="14"/>
              </w:rPr>
              <w:t>Sonstiges</w:t>
            </w:r>
            <w:proofErr w:type="spellEnd"/>
          </w:p>
        </w:tc>
        <w:tc>
          <w:tcPr>
            <w:tcW w:w="104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13"/>
        </w:trPr>
        <w:tc>
          <w:tcPr>
            <w:tcW w:w="5177" w:type="dxa"/>
            <w:gridSpan w:val="12"/>
            <w:tcBorders>
              <w:top w:val="dotted" w:sz="4" w:space="0" w:color="80808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658" w:type="dxa"/>
            <w:gridSpan w:val="3"/>
            <w:tcBorders>
              <w:top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60"/>
              <w:rPr>
                <w:sz w:val="14"/>
              </w:rPr>
            </w:pPr>
            <w:r>
              <w:rPr>
                <w:sz w:val="14"/>
              </w:rPr>
              <w:t>Итого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к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оплате</w:t>
            </w:r>
          </w:p>
          <w:p w:rsidR="007F4DD2" w:rsidRDefault="00CF26C4">
            <w:pPr>
              <w:pStyle w:val="TableParagraph"/>
              <w:spacing w:line="136" w:lineRule="exact"/>
              <w:ind w:left="60"/>
              <w:rPr>
                <w:sz w:val="14"/>
              </w:rPr>
            </w:pPr>
            <w:proofErr w:type="spellStart"/>
            <w:r>
              <w:rPr>
                <w:sz w:val="14"/>
              </w:rPr>
              <w:t>Zu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zahlende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Ges</w:t>
            </w:r>
            <w:proofErr w:type="spellEnd"/>
            <w:r>
              <w:rPr>
                <w:sz w:val="14"/>
              </w:rPr>
              <w:t>.-</w:t>
            </w:r>
            <w:proofErr w:type="spellStart"/>
            <w:r>
              <w:rPr>
                <w:sz w:val="14"/>
              </w:rPr>
              <w:t>Summe</w:t>
            </w:r>
            <w:proofErr w:type="spellEnd"/>
          </w:p>
        </w:tc>
        <w:tc>
          <w:tcPr>
            <w:tcW w:w="1042" w:type="dxa"/>
            <w:gridSpan w:val="3"/>
            <w:tcBorders>
              <w:top w:val="dotted" w:sz="4" w:space="0" w:color="808080"/>
              <w:left w:val="single" w:sz="6" w:space="0" w:color="FF000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dotted" w:sz="4" w:space="0" w:color="808080"/>
              <w:left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dotted" w:sz="4" w:space="0" w:color="808080"/>
              <w:lef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dotted" w:sz="4" w:space="0" w:color="80808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12" w:type="dxa"/>
            <w:gridSpan w:val="2"/>
            <w:tcBorders>
              <w:top w:val="dotted" w:sz="4" w:space="0" w:color="808080"/>
              <w:left w:val="single" w:sz="6" w:space="0" w:color="FF0000"/>
              <w:righ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dotted" w:sz="4" w:space="0" w:color="808080"/>
              <w:left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30"/>
        </w:trPr>
        <w:tc>
          <w:tcPr>
            <w:tcW w:w="246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before="5"/>
              <w:ind w:left="71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24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60" w:lineRule="atLeast"/>
              <w:ind w:left="86" w:right="50"/>
              <w:rPr>
                <w:sz w:val="14"/>
              </w:rPr>
            </w:pPr>
            <w:r>
              <w:rPr>
                <w:sz w:val="14"/>
              </w:rPr>
              <w:t>Возврат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1"/>
                <w:sz w:val="14"/>
              </w:rPr>
              <w:t>Rückerstattung</w:t>
            </w:r>
            <w:proofErr w:type="spellEnd"/>
          </w:p>
        </w:tc>
        <w:tc>
          <w:tcPr>
            <w:tcW w:w="22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1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2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87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95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50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23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41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3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4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6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44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0"/>
        </w:trPr>
        <w:tc>
          <w:tcPr>
            <w:tcW w:w="246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24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049" w:type="dxa"/>
            <w:gridSpan w:val="5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86"/>
              <w:rPr>
                <w:sz w:val="14"/>
              </w:rPr>
            </w:pPr>
            <w:r>
              <w:rPr>
                <w:sz w:val="14"/>
              </w:rPr>
              <w:t>Условия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оплаты</w:t>
            </w:r>
          </w:p>
          <w:p w:rsidR="007F4DD2" w:rsidRDefault="00CF26C4">
            <w:pPr>
              <w:pStyle w:val="TableParagraph"/>
              <w:spacing w:line="144" w:lineRule="exact"/>
              <w:ind w:left="86"/>
              <w:rPr>
                <w:sz w:val="14"/>
              </w:rPr>
            </w:pPr>
            <w:proofErr w:type="spellStart"/>
            <w:r>
              <w:rPr>
                <w:sz w:val="14"/>
              </w:rPr>
              <w:t>Frachtzahlungsanweisungen</w:t>
            </w:r>
            <w:proofErr w:type="spellEnd"/>
          </w:p>
        </w:tc>
        <w:tc>
          <w:tcPr>
            <w:tcW w:w="87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61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9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5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2092" w:type="dxa"/>
            <w:gridSpan w:val="4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178"/>
              <w:rPr>
                <w:sz w:val="14"/>
              </w:rPr>
            </w:pPr>
            <w:r>
              <w:rPr>
                <w:sz w:val="14"/>
              </w:rPr>
              <w:t>Особые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согласованные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условия</w:t>
            </w:r>
          </w:p>
          <w:p w:rsidR="007F4DD2" w:rsidRDefault="00CF26C4">
            <w:pPr>
              <w:pStyle w:val="TableParagraph"/>
              <w:spacing w:line="144" w:lineRule="exact"/>
              <w:ind w:left="178"/>
              <w:rPr>
                <w:sz w:val="14"/>
              </w:rPr>
            </w:pPr>
            <w:proofErr w:type="spellStart"/>
            <w:r>
              <w:rPr>
                <w:sz w:val="14"/>
              </w:rPr>
              <w:t>Besondere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Vereinbarungen</w:t>
            </w:r>
            <w:proofErr w:type="spellEnd"/>
          </w:p>
        </w:tc>
        <w:tc>
          <w:tcPr>
            <w:tcW w:w="32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38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48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68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64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single" w:sz="6" w:space="0" w:color="FF0000"/>
              <w:left w:val="nil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3"/>
        </w:trPr>
        <w:tc>
          <w:tcPr>
            <w:tcW w:w="5390" w:type="dxa"/>
            <w:gridSpan w:val="13"/>
            <w:tcBorders>
              <w:top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60" w:lineRule="exact"/>
              <w:ind w:left="107" w:right="4784"/>
              <w:rPr>
                <w:sz w:val="14"/>
              </w:rPr>
            </w:pPr>
            <w:r>
              <w:rPr>
                <w:sz w:val="14"/>
              </w:rPr>
              <w:t>Франко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Frei</w:t>
            </w:r>
            <w:proofErr w:type="spellEnd"/>
          </w:p>
        </w:tc>
        <w:tc>
          <w:tcPr>
            <w:tcW w:w="5566" w:type="dxa"/>
            <w:gridSpan w:val="12"/>
            <w:tcBorders>
              <w:top w:val="single" w:sz="6" w:space="0" w:color="FF0000"/>
              <w:left w:val="single" w:sz="6" w:space="0" w:color="FF0000"/>
              <w:bottom w:val="dotted" w:sz="4" w:space="0" w:color="80808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21"/>
        </w:trPr>
        <w:tc>
          <w:tcPr>
            <w:tcW w:w="5390" w:type="dxa"/>
            <w:gridSpan w:val="13"/>
            <w:tcBorders>
              <w:top w:val="dotted" w:sz="4" w:space="0" w:color="808080"/>
              <w:bottom w:val="single" w:sz="6" w:space="0" w:color="FF0000"/>
              <w:right w:val="single" w:sz="6" w:space="0" w:color="FF0000"/>
            </w:tcBorders>
          </w:tcPr>
          <w:p w:rsidR="007F4DD2" w:rsidRDefault="00CF26C4">
            <w:pPr>
              <w:pStyle w:val="TableParagraph"/>
              <w:spacing w:line="157" w:lineRule="exact"/>
              <w:ind w:left="107"/>
              <w:rPr>
                <w:sz w:val="14"/>
              </w:rPr>
            </w:pPr>
            <w:proofErr w:type="spellStart"/>
            <w:r>
              <w:rPr>
                <w:sz w:val="14"/>
              </w:rPr>
              <w:t>Нефранко</w:t>
            </w:r>
            <w:proofErr w:type="spellEnd"/>
          </w:p>
          <w:p w:rsidR="007F4DD2" w:rsidRDefault="00CF26C4">
            <w:pPr>
              <w:pStyle w:val="TableParagraph"/>
              <w:spacing w:line="144" w:lineRule="exact"/>
              <w:ind w:left="107"/>
              <w:rPr>
                <w:sz w:val="14"/>
              </w:rPr>
            </w:pPr>
            <w:proofErr w:type="spellStart"/>
            <w:r>
              <w:rPr>
                <w:sz w:val="14"/>
              </w:rPr>
              <w:t>Unfrei</w:t>
            </w:r>
            <w:proofErr w:type="spellEnd"/>
          </w:p>
        </w:tc>
        <w:tc>
          <w:tcPr>
            <w:tcW w:w="5566" w:type="dxa"/>
            <w:gridSpan w:val="12"/>
            <w:tcBorders>
              <w:top w:val="dotted" w:sz="4" w:space="0" w:color="808080"/>
              <w:left w:val="single" w:sz="6" w:space="0" w:color="FF0000"/>
              <w:bottom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15"/>
        </w:trPr>
        <w:tc>
          <w:tcPr>
            <w:tcW w:w="246" w:type="dxa"/>
            <w:tcBorders>
              <w:top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1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24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86"/>
              <w:rPr>
                <w:sz w:val="14"/>
              </w:rPr>
            </w:pPr>
            <w:r>
              <w:rPr>
                <w:sz w:val="14"/>
              </w:rPr>
              <w:t>Составлен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в</w:t>
            </w:r>
          </w:p>
          <w:p w:rsidR="007F4DD2" w:rsidRDefault="00CF26C4">
            <w:pPr>
              <w:pStyle w:val="TableParagraph"/>
              <w:spacing w:line="139" w:lineRule="exact"/>
              <w:ind w:left="86"/>
              <w:rPr>
                <w:sz w:val="14"/>
              </w:rPr>
            </w:pPr>
            <w:proofErr w:type="spellStart"/>
            <w:r>
              <w:rPr>
                <w:sz w:val="14"/>
              </w:rPr>
              <w:t>Ausgefertigt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in</w:t>
            </w:r>
            <w:proofErr w:type="spellEnd"/>
          </w:p>
        </w:tc>
        <w:tc>
          <w:tcPr>
            <w:tcW w:w="1932" w:type="dxa"/>
            <w:gridSpan w:val="4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87"/>
              <w:rPr>
                <w:sz w:val="14"/>
              </w:rPr>
            </w:pPr>
            <w:r>
              <w:rPr>
                <w:sz w:val="14"/>
              </w:rPr>
              <w:t>Российская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Федерация</w:t>
            </w:r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7"/>
              <w:rPr>
                <w:sz w:val="14"/>
              </w:rPr>
            </w:pPr>
            <w:r>
              <w:rPr>
                <w:sz w:val="14"/>
              </w:rPr>
              <w:t>Дата</w:t>
            </w:r>
          </w:p>
          <w:p w:rsidR="007F4DD2" w:rsidRDefault="00CF26C4">
            <w:pPr>
              <w:pStyle w:val="TableParagraph"/>
              <w:spacing w:line="139" w:lineRule="exact"/>
              <w:ind w:left="77"/>
              <w:rPr>
                <w:sz w:val="14"/>
              </w:rPr>
            </w:pPr>
            <w:proofErr w:type="spellStart"/>
            <w:r>
              <w:rPr>
                <w:sz w:val="14"/>
              </w:rPr>
              <w:t>am</w:t>
            </w:r>
            <w:proofErr w:type="spellEnd"/>
          </w:p>
        </w:tc>
        <w:tc>
          <w:tcPr>
            <w:tcW w:w="561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7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13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95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1050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8" w:type="dxa"/>
            <w:tcBorders>
              <w:top w:val="single" w:sz="6" w:space="0" w:color="FF0000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23" w:type="dxa"/>
            <w:tcBorders>
              <w:top w:val="single" w:sz="6" w:space="0" w:color="FF0000"/>
              <w:left w:val="nil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64" w:type="dxa"/>
            <w:gridSpan w:val="2"/>
            <w:tcBorders>
              <w:top w:val="single" w:sz="6" w:space="0" w:color="FF0000"/>
              <w:left w:val="single" w:sz="6" w:space="0" w:color="FF0000"/>
              <w:bottom w:val="nil"/>
              <w:right w:val="nil"/>
            </w:tcBorders>
          </w:tcPr>
          <w:p w:rsidR="007F4DD2" w:rsidRDefault="00CF26C4">
            <w:pPr>
              <w:pStyle w:val="TableParagraph"/>
              <w:spacing w:line="157" w:lineRule="exact"/>
              <w:ind w:left="72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2382" w:type="dxa"/>
            <w:gridSpan w:val="5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CF26C4">
            <w:pPr>
              <w:pStyle w:val="TableParagraph"/>
              <w:tabs>
                <w:tab w:val="left" w:pos="1686"/>
              </w:tabs>
              <w:spacing w:line="157" w:lineRule="exact"/>
              <w:ind w:left="43"/>
              <w:rPr>
                <w:sz w:val="14"/>
              </w:rPr>
            </w:pPr>
            <w:r>
              <w:rPr>
                <w:sz w:val="14"/>
              </w:rPr>
              <w:t>Груз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получен</w:t>
            </w:r>
            <w:r>
              <w:rPr>
                <w:sz w:val="14"/>
              </w:rPr>
              <w:tab/>
              <w:t>Дата</w:t>
            </w:r>
          </w:p>
          <w:p w:rsidR="007F4DD2" w:rsidRDefault="00CF26C4">
            <w:pPr>
              <w:pStyle w:val="TableParagraph"/>
              <w:tabs>
                <w:tab w:val="left" w:pos="1646"/>
              </w:tabs>
              <w:spacing w:line="139" w:lineRule="exact"/>
              <w:ind w:left="43"/>
              <w:rPr>
                <w:sz w:val="14"/>
              </w:rPr>
            </w:pPr>
            <w:proofErr w:type="spellStart"/>
            <w:r>
              <w:rPr>
                <w:sz w:val="14"/>
              </w:rPr>
              <w:t>Gut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empfangen</w:t>
            </w:r>
            <w:proofErr w:type="spellEnd"/>
            <w:r>
              <w:rPr>
                <w:sz w:val="14"/>
              </w:rPr>
              <w:tab/>
            </w:r>
            <w:proofErr w:type="spellStart"/>
            <w:r>
              <w:rPr>
                <w:sz w:val="14"/>
              </w:rPr>
              <w:t>Datum</w:t>
            </w:r>
            <w:proofErr w:type="spellEnd"/>
          </w:p>
        </w:tc>
        <w:tc>
          <w:tcPr>
            <w:tcW w:w="374" w:type="dxa"/>
            <w:tcBorders>
              <w:top w:val="single" w:sz="6" w:space="0" w:color="FF0000"/>
              <w:left w:val="nil"/>
              <w:bottom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311"/>
        </w:trPr>
        <w:tc>
          <w:tcPr>
            <w:tcW w:w="246" w:type="dxa"/>
            <w:tcBorders>
              <w:top w:val="single" w:sz="6" w:space="0" w:color="FF0000"/>
              <w:bottom w:val="nil"/>
              <w:right w:val="nil"/>
            </w:tcBorders>
          </w:tcPr>
          <w:p w:rsidR="007F4DD2" w:rsidRDefault="00CF26C4">
            <w:pPr>
              <w:pStyle w:val="TableParagraph"/>
              <w:spacing w:before="3"/>
              <w:ind w:left="71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244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85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22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14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23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873" w:type="dxa"/>
            <w:tcBorders>
              <w:top w:val="single" w:sz="6" w:space="0" w:color="FF0000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single" w:sz="6" w:space="0" w:color="FF0000"/>
              <w:left w:val="nil"/>
              <w:bottom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872" w:type="dxa"/>
            <w:gridSpan w:val="8"/>
            <w:vMerge w:val="restart"/>
          </w:tcPr>
          <w:p w:rsidR="007F4DD2" w:rsidRDefault="00CF26C4">
            <w:pPr>
              <w:pStyle w:val="TableParagraph"/>
              <w:spacing w:before="3"/>
              <w:ind w:left="62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141" w:type="dxa"/>
            <w:tcBorders>
              <w:top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756" w:type="dxa"/>
            <w:gridSpan w:val="6"/>
            <w:tcBorders>
              <w:top w:val="nil"/>
              <w:left w:val="nil"/>
              <w:bottom w:val="nil"/>
            </w:tcBorders>
          </w:tcPr>
          <w:p w:rsidR="007F4DD2" w:rsidRDefault="007F4DD2">
            <w:pPr>
              <w:pStyle w:val="TableParagraph"/>
              <w:spacing w:before="2"/>
              <w:rPr>
                <w:sz w:val="14"/>
              </w:rPr>
            </w:pPr>
          </w:p>
          <w:p w:rsidR="007F4DD2" w:rsidRDefault="00CF26C4">
            <w:pPr>
              <w:pStyle w:val="TableParagraph"/>
              <w:tabs>
                <w:tab w:val="left" w:pos="741"/>
                <w:tab w:val="left" w:pos="1822"/>
              </w:tabs>
              <w:spacing w:before="1" w:line="128" w:lineRule="exact"/>
              <w:ind w:left="23"/>
              <w:rPr>
                <w:sz w:val="14"/>
              </w:rPr>
            </w:pPr>
            <w:proofErr w:type="spellStart"/>
            <w:r>
              <w:rPr>
                <w:sz w:val="14"/>
              </w:rPr>
              <w:t>Am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„</w:t>
            </w:r>
            <w:r>
              <w:rPr>
                <w:sz w:val="14"/>
                <w:u w:val="single"/>
              </w:rPr>
              <w:tab/>
            </w:r>
            <w:r>
              <w:rPr>
                <w:sz w:val="14"/>
              </w:rPr>
              <w:t>“</w:t>
            </w:r>
            <w:r>
              <w:rPr>
                <w:sz w:val="14"/>
                <w:u w:val="single"/>
              </w:rPr>
              <w:tab/>
            </w:r>
            <w:r>
              <w:rPr>
                <w:sz w:val="14"/>
              </w:rPr>
              <w:t>20</w:t>
            </w:r>
          </w:p>
        </w:tc>
      </w:tr>
      <w:tr w:rsidR="007F4DD2">
        <w:trPr>
          <w:trHeight w:val="312"/>
        </w:trPr>
        <w:tc>
          <w:tcPr>
            <w:tcW w:w="3864" w:type="dxa"/>
            <w:gridSpan w:val="9"/>
            <w:tcBorders>
              <w:top w:val="nil"/>
              <w:bottom w:val="nil"/>
            </w:tcBorders>
          </w:tcPr>
          <w:p w:rsidR="007F4DD2" w:rsidRDefault="00CF26C4">
            <w:pPr>
              <w:pStyle w:val="TableParagraph"/>
              <w:spacing w:line="144" w:lineRule="exact"/>
              <w:ind w:left="71"/>
              <w:rPr>
                <w:sz w:val="14"/>
              </w:rPr>
            </w:pPr>
            <w:r>
              <w:rPr>
                <w:color w:val="000000"/>
                <w:sz w:val="14"/>
                <w:shd w:val="clear" w:color="auto" w:fill="FFFF00"/>
              </w:rPr>
              <w:t>ПЕЧАТЬ,</w:t>
            </w:r>
            <w:r>
              <w:rPr>
                <w:color w:val="000000"/>
                <w:spacing w:val="-5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ПОДПИСЬ</w:t>
            </w:r>
            <w:r>
              <w:rPr>
                <w:color w:val="000000"/>
                <w:spacing w:val="-6"/>
                <w:sz w:val="14"/>
                <w:shd w:val="clear" w:color="auto" w:fill="FFFF00"/>
              </w:rPr>
              <w:t xml:space="preserve"> </w:t>
            </w:r>
            <w:r>
              <w:rPr>
                <w:color w:val="000000"/>
                <w:sz w:val="14"/>
                <w:shd w:val="clear" w:color="auto" w:fill="FFFF00"/>
              </w:rPr>
              <w:t>ОТПРАВИТЕЛЯ</w:t>
            </w:r>
          </w:p>
        </w:tc>
        <w:tc>
          <w:tcPr>
            <w:tcW w:w="3872" w:type="dxa"/>
            <w:gridSpan w:val="8"/>
            <w:vMerge/>
            <w:tcBorders>
              <w:top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gridSpan w:val="8"/>
            <w:tcBorders>
              <w:top w:val="nil"/>
              <w:bottom w:val="nil"/>
            </w:tcBorders>
          </w:tcPr>
          <w:p w:rsidR="007F4DD2" w:rsidRDefault="00CF26C4">
            <w:pPr>
              <w:pStyle w:val="TableParagraph"/>
              <w:tabs>
                <w:tab w:val="left" w:pos="2719"/>
              </w:tabs>
              <w:spacing w:line="144" w:lineRule="exact"/>
              <w:ind w:left="136"/>
              <w:rPr>
                <w:sz w:val="14"/>
              </w:rPr>
            </w:pPr>
            <w:r>
              <w:rPr>
                <w:sz w:val="14"/>
              </w:rPr>
              <w:t>Прибытие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под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погрузку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_</w:t>
            </w:r>
            <w:r>
              <w:rPr>
                <w:sz w:val="14"/>
                <w:u w:val="single"/>
              </w:rPr>
              <w:tab/>
            </w:r>
            <w:r>
              <w:rPr>
                <w:sz w:val="14"/>
              </w:rPr>
              <w:t>мин.</w:t>
            </w:r>
          </w:p>
          <w:p w:rsidR="007F4DD2" w:rsidRDefault="00CF26C4">
            <w:pPr>
              <w:pStyle w:val="TableParagraph"/>
              <w:tabs>
                <w:tab w:val="left" w:pos="2385"/>
                <w:tab w:val="left" w:pos="2736"/>
              </w:tabs>
              <w:spacing w:line="148" w:lineRule="exact"/>
              <w:ind w:left="136"/>
              <w:rPr>
                <w:sz w:val="14"/>
              </w:rPr>
            </w:pPr>
            <w:proofErr w:type="spellStart"/>
            <w:r>
              <w:rPr>
                <w:sz w:val="14"/>
              </w:rPr>
              <w:t>Ankunft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für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Beladung</w:t>
            </w:r>
            <w:proofErr w:type="spellEnd"/>
            <w:r>
              <w:rPr>
                <w:sz w:val="14"/>
                <w:u w:val="single"/>
              </w:rPr>
              <w:tab/>
            </w:r>
            <w:r>
              <w:rPr>
                <w:sz w:val="14"/>
              </w:rPr>
              <w:t>_</w:t>
            </w:r>
            <w:r>
              <w:rPr>
                <w:sz w:val="14"/>
                <w:u w:val="single"/>
              </w:rPr>
              <w:tab/>
            </w:r>
            <w:proofErr w:type="spellStart"/>
            <w:r>
              <w:rPr>
                <w:sz w:val="14"/>
              </w:rPr>
              <w:t>Min</w:t>
            </w:r>
            <w:proofErr w:type="spellEnd"/>
            <w:r>
              <w:rPr>
                <w:sz w:val="14"/>
              </w:rPr>
              <w:t>.</w:t>
            </w:r>
          </w:p>
        </w:tc>
      </w:tr>
      <w:tr w:rsidR="007F4DD2">
        <w:trPr>
          <w:trHeight w:val="393"/>
        </w:trPr>
        <w:tc>
          <w:tcPr>
            <w:tcW w:w="2539" w:type="dxa"/>
            <w:gridSpan w:val="7"/>
            <w:tcBorders>
              <w:top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872" w:type="dxa"/>
            <w:gridSpan w:val="8"/>
            <w:vMerge/>
            <w:tcBorders>
              <w:top w:val="nil"/>
            </w:tcBorders>
          </w:tcPr>
          <w:p w:rsidR="007F4DD2" w:rsidRDefault="007F4DD2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gridSpan w:val="8"/>
            <w:tcBorders>
              <w:top w:val="nil"/>
              <w:bottom w:val="nil"/>
            </w:tcBorders>
          </w:tcPr>
          <w:p w:rsidR="007F4DD2" w:rsidRDefault="00CF26C4">
            <w:pPr>
              <w:pStyle w:val="TableParagraph"/>
              <w:tabs>
                <w:tab w:val="left" w:pos="2416"/>
                <w:tab w:val="left" w:pos="2767"/>
              </w:tabs>
              <w:spacing w:before="1" w:line="242" w:lineRule="auto"/>
              <w:ind w:left="136" w:right="145"/>
              <w:rPr>
                <w:sz w:val="14"/>
              </w:rPr>
            </w:pPr>
            <w:r>
              <w:rPr>
                <w:sz w:val="14"/>
              </w:rPr>
              <w:t>Убытие</w:t>
            </w:r>
            <w:r>
              <w:rPr>
                <w:sz w:val="14"/>
                <w:u w:val="single"/>
              </w:rPr>
              <w:tab/>
            </w:r>
            <w:r>
              <w:rPr>
                <w:sz w:val="14"/>
              </w:rPr>
              <w:t>_</w:t>
            </w:r>
            <w:r>
              <w:rPr>
                <w:sz w:val="14"/>
                <w:u w:val="single"/>
              </w:rPr>
              <w:tab/>
            </w:r>
            <w:r>
              <w:rPr>
                <w:spacing w:val="-1"/>
                <w:sz w:val="14"/>
              </w:rPr>
              <w:t>мин.</w:t>
            </w:r>
            <w:r>
              <w:rPr>
                <w:spacing w:val="-3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Abfahrt</w:t>
            </w:r>
            <w:proofErr w:type="spellEnd"/>
            <w:r>
              <w:rPr>
                <w:sz w:val="14"/>
                <w:u w:val="single"/>
              </w:rPr>
              <w:tab/>
            </w:r>
            <w:r>
              <w:rPr>
                <w:sz w:val="14"/>
                <w:u w:val="single"/>
              </w:rPr>
              <w:tab/>
            </w:r>
            <w:proofErr w:type="spellStart"/>
            <w:r>
              <w:rPr>
                <w:spacing w:val="-1"/>
                <w:sz w:val="14"/>
              </w:rPr>
              <w:t>Min</w:t>
            </w:r>
            <w:proofErr w:type="spellEnd"/>
            <w:r>
              <w:rPr>
                <w:spacing w:val="-1"/>
                <w:sz w:val="14"/>
              </w:rPr>
              <w:t>.</w:t>
            </w:r>
          </w:p>
        </w:tc>
      </w:tr>
      <w:tr w:rsidR="007F4DD2" w:rsidRPr="001C6B36">
        <w:trPr>
          <w:trHeight w:val="386"/>
        </w:trPr>
        <w:tc>
          <w:tcPr>
            <w:tcW w:w="2539" w:type="dxa"/>
            <w:gridSpan w:val="7"/>
            <w:tcBorders>
              <w:top w:val="nil"/>
              <w:right w:val="nil"/>
            </w:tcBorders>
          </w:tcPr>
          <w:p w:rsidR="007F4DD2" w:rsidRDefault="00CF26C4">
            <w:pPr>
              <w:pStyle w:val="TableParagraph"/>
              <w:spacing w:before="44" w:line="160" w:lineRule="atLeast"/>
              <w:ind w:left="107"/>
              <w:rPr>
                <w:sz w:val="14"/>
                <w:lang w:val="en-US"/>
              </w:rPr>
            </w:pPr>
            <w:r>
              <w:rPr>
                <w:sz w:val="14"/>
              </w:rPr>
              <w:t>Подпись</w:t>
            </w:r>
            <w:r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и</w:t>
            </w:r>
            <w:r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штамп</w:t>
            </w:r>
            <w:r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отправителя</w:t>
            </w:r>
            <w:r>
              <w:rPr>
                <w:spacing w:val="1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Unterschrift</w:t>
            </w:r>
            <w:proofErr w:type="spellEnd"/>
            <w:r>
              <w:rPr>
                <w:spacing w:val="-2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und</w:t>
            </w:r>
            <w:r>
              <w:rPr>
                <w:spacing w:val="-3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Stempel</w:t>
            </w:r>
            <w:proofErr w:type="spellEnd"/>
            <w:r>
              <w:rPr>
                <w:spacing w:val="-6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des</w:t>
            </w:r>
            <w:r>
              <w:rPr>
                <w:spacing w:val="-3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Absenders</w:t>
            </w:r>
            <w:proofErr w:type="spellEnd"/>
          </w:p>
        </w:tc>
        <w:tc>
          <w:tcPr>
            <w:tcW w:w="873" w:type="dxa"/>
            <w:tcBorders>
              <w:top w:val="nil"/>
              <w:left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452" w:type="dxa"/>
            <w:tcBorders>
              <w:top w:val="nil"/>
              <w:left w:val="nil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  <w:tc>
          <w:tcPr>
            <w:tcW w:w="3872" w:type="dxa"/>
            <w:gridSpan w:val="8"/>
            <w:vMerge/>
            <w:tcBorders>
              <w:top w:val="nil"/>
            </w:tcBorders>
          </w:tcPr>
          <w:p w:rsidR="007F4DD2" w:rsidRDefault="007F4DD2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46" w:type="dxa"/>
            <w:gridSpan w:val="7"/>
            <w:tcBorders>
              <w:top w:val="nil"/>
              <w:bottom w:val="nil"/>
              <w:right w:val="nil"/>
            </w:tcBorders>
          </w:tcPr>
          <w:p w:rsidR="007F4DD2" w:rsidRDefault="00CF26C4">
            <w:pPr>
              <w:pStyle w:val="TableParagraph"/>
              <w:spacing w:before="62"/>
              <w:ind w:left="100"/>
              <w:rPr>
                <w:sz w:val="14"/>
                <w:lang w:val="en-US"/>
              </w:rPr>
            </w:pPr>
            <w:r>
              <w:rPr>
                <w:sz w:val="14"/>
              </w:rPr>
              <w:t>Подпись</w:t>
            </w:r>
            <w:r>
              <w:rPr>
                <w:spacing w:val="-6"/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и</w:t>
            </w:r>
            <w:r>
              <w:rPr>
                <w:spacing w:val="-4"/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штамп</w:t>
            </w:r>
            <w:r>
              <w:rPr>
                <w:spacing w:val="-4"/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получателя</w:t>
            </w:r>
          </w:p>
          <w:p w:rsidR="007F4DD2" w:rsidRDefault="00CF26C4">
            <w:pPr>
              <w:pStyle w:val="TableParagraph"/>
              <w:spacing w:line="144" w:lineRule="exact"/>
              <w:ind w:left="100"/>
              <w:rPr>
                <w:sz w:val="14"/>
                <w:lang w:val="en-US"/>
              </w:rPr>
            </w:pPr>
            <w:proofErr w:type="spellStart"/>
            <w:r>
              <w:rPr>
                <w:sz w:val="14"/>
                <w:lang w:val="en-US"/>
              </w:rPr>
              <w:t>Unterschrift</w:t>
            </w:r>
            <w:proofErr w:type="spellEnd"/>
            <w:r>
              <w:rPr>
                <w:spacing w:val="-2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und</w:t>
            </w:r>
            <w:r>
              <w:rPr>
                <w:spacing w:val="-4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Stempel</w:t>
            </w:r>
            <w:proofErr w:type="spellEnd"/>
            <w:r>
              <w:rPr>
                <w:spacing w:val="-6"/>
                <w:sz w:val="14"/>
                <w:lang w:val="en-US"/>
              </w:rPr>
              <w:t xml:space="preserve"> </w:t>
            </w:r>
            <w:r>
              <w:rPr>
                <w:sz w:val="14"/>
                <w:lang w:val="en-US"/>
              </w:rPr>
              <w:t>des</w:t>
            </w:r>
            <w:r>
              <w:rPr>
                <w:spacing w:val="-3"/>
                <w:sz w:val="14"/>
                <w:lang w:val="en-US"/>
              </w:rPr>
              <w:t xml:space="preserve"> </w:t>
            </w:r>
            <w:proofErr w:type="spellStart"/>
            <w:r>
              <w:rPr>
                <w:sz w:val="14"/>
                <w:lang w:val="en-US"/>
              </w:rPr>
              <w:t>Empfängers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7F4DD2" w:rsidRDefault="007F4DD2">
            <w:pPr>
              <w:pStyle w:val="TableParagraph"/>
              <w:rPr>
                <w:sz w:val="14"/>
                <w:lang w:val="en-US"/>
              </w:rPr>
            </w:pPr>
          </w:p>
        </w:tc>
      </w:tr>
      <w:tr w:rsidR="007F4DD2">
        <w:trPr>
          <w:trHeight w:val="323"/>
        </w:trPr>
        <w:tc>
          <w:tcPr>
            <w:tcW w:w="246" w:type="dxa"/>
            <w:tcBorders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9" w:lineRule="exact"/>
              <w:ind w:left="71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244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922" w:type="dxa"/>
            <w:gridSpan w:val="6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tabs>
                <w:tab w:val="left" w:pos="1060"/>
              </w:tabs>
              <w:spacing w:line="162" w:lineRule="exact"/>
              <w:ind w:left="86" w:right="383"/>
              <w:rPr>
                <w:sz w:val="14"/>
              </w:rPr>
            </w:pPr>
            <w:proofErr w:type="spellStart"/>
            <w:r>
              <w:rPr>
                <w:sz w:val="14"/>
              </w:rPr>
              <w:t>Регистрац</w:t>
            </w:r>
            <w:proofErr w:type="spellEnd"/>
            <w:r>
              <w:rPr>
                <w:sz w:val="14"/>
              </w:rPr>
              <w:t>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номер/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Amtliches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Kennzeichen</w:t>
            </w:r>
            <w:proofErr w:type="spellEnd"/>
            <w:r>
              <w:rPr>
                <w:spacing w:val="-32"/>
                <w:sz w:val="14"/>
              </w:rPr>
              <w:t xml:space="preserve"> </w:t>
            </w:r>
            <w:r>
              <w:rPr>
                <w:sz w:val="14"/>
              </w:rPr>
              <w:t>Тягач/</w:t>
            </w:r>
            <w:proofErr w:type="spellStart"/>
            <w:r>
              <w:rPr>
                <w:sz w:val="14"/>
              </w:rPr>
              <w:t>Kfz</w:t>
            </w:r>
            <w:proofErr w:type="spellEnd"/>
            <w:r>
              <w:rPr>
                <w:sz w:val="14"/>
              </w:rPr>
              <w:tab/>
              <w:t>Полуприцеп/</w:t>
            </w:r>
            <w:proofErr w:type="spellStart"/>
            <w:r>
              <w:rPr>
                <w:sz w:val="14"/>
              </w:rPr>
              <w:t>Anhänger</w:t>
            </w:r>
            <w:proofErr w:type="spellEnd"/>
          </w:p>
        </w:tc>
        <w:tc>
          <w:tcPr>
            <w:tcW w:w="452" w:type="dxa"/>
            <w:tcBorders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5" w:type="dxa"/>
            <w:tcBorders>
              <w:left w:val="single" w:sz="6" w:space="0" w:color="FF0000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9" w:lineRule="exact"/>
              <w:ind w:left="7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2596" w:type="dxa"/>
            <w:gridSpan w:val="5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CF26C4">
            <w:pPr>
              <w:pStyle w:val="TableParagraph"/>
              <w:spacing w:line="159" w:lineRule="exact"/>
              <w:ind w:left="209"/>
              <w:rPr>
                <w:sz w:val="14"/>
              </w:rPr>
            </w:pPr>
            <w:r>
              <w:rPr>
                <w:sz w:val="14"/>
              </w:rPr>
              <w:t>Марка/</w:t>
            </w:r>
            <w:proofErr w:type="spellStart"/>
            <w:r>
              <w:rPr>
                <w:sz w:val="14"/>
              </w:rPr>
              <w:t>Typ</w:t>
            </w:r>
            <w:proofErr w:type="spellEnd"/>
          </w:p>
          <w:p w:rsidR="007F4DD2" w:rsidRDefault="00CF26C4">
            <w:pPr>
              <w:pStyle w:val="TableParagraph"/>
              <w:tabs>
                <w:tab w:val="left" w:pos="1148"/>
              </w:tabs>
              <w:spacing w:line="144" w:lineRule="exact"/>
              <w:ind w:left="173"/>
              <w:rPr>
                <w:sz w:val="14"/>
              </w:rPr>
            </w:pPr>
            <w:r>
              <w:rPr>
                <w:sz w:val="14"/>
              </w:rPr>
              <w:t>Тягач/</w:t>
            </w:r>
            <w:proofErr w:type="spellStart"/>
            <w:r>
              <w:rPr>
                <w:sz w:val="14"/>
              </w:rPr>
              <w:t>Kfz</w:t>
            </w:r>
            <w:proofErr w:type="spellEnd"/>
            <w:r>
              <w:rPr>
                <w:sz w:val="14"/>
              </w:rPr>
              <w:tab/>
              <w:t>Полуприцеп/</w:t>
            </w:r>
            <w:proofErr w:type="spellStart"/>
            <w:r>
              <w:rPr>
                <w:sz w:val="14"/>
              </w:rPr>
              <w:t>Anhänger</w:t>
            </w:r>
            <w:proofErr w:type="spellEnd"/>
          </w:p>
        </w:tc>
        <w:tc>
          <w:tcPr>
            <w:tcW w:w="378" w:type="dxa"/>
            <w:tcBorders>
              <w:left w:val="nil"/>
              <w:bottom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523" w:type="dxa"/>
            <w:tcBorders>
              <w:left w:val="nil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846" w:type="dxa"/>
            <w:gridSpan w:val="7"/>
            <w:tcBorders>
              <w:top w:val="nil"/>
              <w:left w:val="single" w:sz="6" w:space="0" w:color="FF0000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  <w:tr w:rsidR="007F4DD2">
        <w:trPr>
          <w:trHeight w:val="183"/>
        </w:trPr>
        <w:tc>
          <w:tcPr>
            <w:tcW w:w="3864" w:type="dxa"/>
            <w:gridSpan w:val="9"/>
            <w:tcBorders>
              <w:top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2"/>
              </w:rPr>
            </w:pPr>
          </w:p>
        </w:tc>
        <w:tc>
          <w:tcPr>
            <w:tcW w:w="3872" w:type="dxa"/>
            <w:gridSpan w:val="8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2"/>
              </w:rPr>
            </w:pPr>
          </w:p>
        </w:tc>
        <w:tc>
          <w:tcPr>
            <w:tcW w:w="2846" w:type="dxa"/>
            <w:gridSpan w:val="7"/>
            <w:tcBorders>
              <w:top w:val="nil"/>
              <w:left w:val="single" w:sz="6" w:space="0" w:color="FF0000"/>
              <w:bottom w:val="nil"/>
              <w:right w:val="nil"/>
            </w:tcBorders>
          </w:tcPr>
          <w:p w:rsidR="007F4DD2" w:rsidRDefault="007F4DD2">
            <w:pPr>
              <w:pStyle w:val="TableParagraph"/>
              <w:rPr>
                <w:sz w:val="12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</w:tcBorders>
          </w:tcPr>
          <w:p w:rsidR="007F4DD2" w:rsidRDefault="007F4DD2">
            <w:pPr>
              <w:pStyle w:val="TableParagraph"/>
              <w:rPr>
                <w:sz w:val="12"/>
              </w:rPr>
            </w:pPr>
          </w:p>
        </w:tc>
      </w:tr>
      <w:tr w:rsidR="007F4DD2">
        <w:trPr>
          <w:trHeight w:val="231"/>
        </w:trPr>
        <w:tc>
          <w:tcPr>
            <w:tcW w:w="3864" w:type="dxa"/>
            <w:gridSpan w:val="9"/>
            <w:tcBorders>
              <w:top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872" w:type="dxa"/>
            <w:gridSpan w:val="8"/>
            <w:tcBorders>
              <w:top w:val="single" w:sz="6" w:space="0" w:color="FF0000"/>
              <w:left w:val="single" w:sz="6" w:space="0" w:color="FF0000"/>
              <w:right w:val="single" w:sz="6" w:space="0" w:color="FF0000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2846" w:type="dxa"/>
            <w:gridSpan w:val="7"/>
            <w:tcBorders>
              <w:top w:val="nil"/>
              <w:left w:val="single" w:sz="6" w:space="0" w:color="FF0000"/>
              <w:righ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  <w:tc>
          <w:tcPr>
            <w:tcW w:w="374" w:type="dxa"/>
            <w:tcBorders>
              <w:top w:val="nil"/>
              <w:left w:val="nil"/>
            </w:tcBorders>
          </w:tcPr>
          <w:p w:rsidR="007F4DD2" w:rsidRDefault="007F4DD2">
            <w:pPr>
              <w:pStyle w:val="TableParagraph"/>
              <w:rPr>
                <w:sz w:val="14"/>
              </w:rPr>
            </w:pPr>
          </w:p>
        </w:tc>
      </w:tr>
    </w:tbl>
    <w:p w:rsidR="007F4DD2" w:rsidRDefault="007F4DD2">
      <w:pPr>
        <w:rPr>
          <w:sz w:val="14"/>
        </w:rPr>
        <w:sectPr w:rsidR="007F4DD2">
          <w:pgSz w:w="11910" w:h="16840"/>
          <w:pgMar w:top="760" w:right="440" w:bottom="980" w:left="140" w:header="0" w:footer="731" w:gutter="0"/>
          <w:cols w:space="720"/>
        </w:sectPr>
      </w:pPr>
    </w:p>
    <w:p w:rsidR="007F4DD2" w:rsidRDefault="00CF26C4">
      <w:pPr>
        <w:pStyle w:val="a8"/>
        <w:tabs>
          <w:tab w:val="left" w:pos="9302"/>
          <w:tab w:val="left" w:leader="dot" w:pos="10435"/>
          <w:tab w:val="left" w:pos="10970"/>
        </w:tabs>
        <w:spacing w:after="46" w:line="275" w:lineRule="exact"/>
        <w:ind w:left="0" w:firstLine="0"/>
        <w:jc w:val="right"/>
        <w:rPr>
          <w:spacing w:val="-57"/>
        </w:rPr>
      </w:pPr>
      <w:r>
        <w:lastRenderedPageBreak/>
        <w:t>Приложение № 5</w:t>
      </w:r>
    </w:p>
    <w:p w:rsidR="007F4DD2" w:rsidRDefault="00CF26C4">
      <w:pPr>
        <w:pStyle w:val="a8"/>
        <w:spacing w:before="4"/>
        <w:ind w:left="0" w:firstLine="0"/>
        <w:jc w:val="right"/>
        <w:rPr>
          <w:u w:val="single"/>
        </w:rPr>
      </w:pPr>
      <w:r>
        <w:t>к</w:t>
      </w:r>
      <w:r>
        <w:rPr>
          <w:spacing w:val="-7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оказания транспортно-экспедиционных</w:t>
      </w:r>
      <w:r>
        <w:rPr>
          <w:spacing w:val="-2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№</w:t>
      </w:r>
      <w:r>
        <w:rPr>
          <w:u w:val="single"/>
        </w:rPr>
        <w:t xml:space="preserve">__ </w:t>
      </w:r>
      <w:r>
        <w:t>от 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F4DD2" w:rsidRDefault="00CF26C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ПОЛЬЗОВАНИЯ ЛИЧНЫМ КАБИНЕТОМ</w:t>
      </w:r>
    </w:p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-1661838499"/>
        <w:docPartObj>
          <w:docPartGallery w:val="Table of Contents"/>
          <w:docPartUnique/>
        </w:docPartObj>
      </w:sdtPr>
      <w:sdtEndPr/>
      <w:sdtContent>
        <w:p w:rsidR="007F4DD2" w:rsidRDefault="00CF26C4">
          <w:pPr>
            <w:pStyle w:val="12"/>
            <w:ind w:left="567"/>
          </w:pPr>
          <w:r>
            <w:t>Оглавление</w:t>
          </w:r>
        </w:p>
        <w:p w:rsidR="007F4DD2" w:rsidRDefault="00CF26C4">
          <w:pPr>
            <w:pStyle w:val="11"/>
            <w:spacing w:after="0" w:line="360" w:lineRule="auto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В чем польза личного кабинета</w:t>
          </w:r>
          <w:r>
            <w:rPr>
              <w:rFonts w:ascii="Times New Roman" w:hAnsi="Times New Roman"/>
              <w:b w:val="0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b w:val="0"/>
              <w:bCs/>
              <w:sz w:val="24"/>
              <w:szCs w:val="24"/>
            </w:rPr>
            <w:t>29</w:t>
          </w:r>
        </w:p>
        <w:p w:rsidR="007F4DD2" w:rsidRDefault="00CF26C4">
          <w:pPr>
            <w:pStyle w:val="21"/>
            <w:spacing w:after="0" w:line="360" w:lineRule="auto"/>
            <w:ind w:left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 xml:space="preserve">Регистрация в личном кабинете </w:t>
          </w:r>
          <w:r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sz w:val="24"/>
              <w:szCs w:val="24"/>
            </w:rPr>
            <w:t>29</w:t>
          </w:r>
        </w:p>
        <w:p w:rsidR="007F4DD2" w:rsidRDefault="00CF26C4">
          <w:pPr>
            <w:pStyle w:val="31"/>
            <w:spacing w:after="0" w:line="360" w:lineRule="auto"/>
            <w:ind w:left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 xml:space="preserve">Авторизация в личном кабинете </w:t>
          </w:r>
          <w:r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sz w:val="24"/>
              <w:szCs w:val="24"/>
            </w:rPr>
            <w:t>29</w:t>
          </w:r>
        </w:p>
        <w:p w:rsidR="007F4DD2" w:rsidRDefault="00CF26C4">
          <w:pPr>
            <w:pStyle w:val="31"/>
            <w:spacing w:after="0" w:line="360" w:lineRule="auto"/>
            <w:ind w:left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Восстановление пароля</w:t>
          </w:r>
          <w:r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sz w:val="24"/>
              <w:szCs w:val="24"/>
            </w:rPr>
            <w:t>29</w:t>
          </w:r>
        </w:p>
        <w:p w:rsidR="007F4DD2" w:rsidRDefault="00CF26C4">
          <w:pPr>
            <w:pStyle w:val="31"/>
            <w:spacing w:after="0" w:line="360" w:lineRule="auto"/>
            <w:ind w:left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Работа в личном кабинете</w:t>
          </w:r>
          <w:r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sz w:val="24"/>
              <w:szCs w:val="24"/>
            </w:rPr>
            <w:t>30</w:t>
          </w:r>
        </w:p>
        <w:p w:rsidR="007F4DD2" w:rsidRDefault="00CF26C4">
          <w:pPr>
            <w:pStyle w:val="31"/>
            <w:spacing w:after="0" w:line="360" w:lineRule="auto"/>
            <w:ind w:left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Раздел «Создать заявку»</w:t>
          </w:r>
          <w:r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sz w:val="24"/>
              <w:szCs w:val="24"/>
            </w:rPr>
            <w:t>30</w:t>
          </w:r>
        </w:p>
        <w:p w:rsidR="007F4DD2" w:rsidRDefault="00CF26C4">
          <w:pPr>
            <w:pStyle w:val="31"/>
            <w:spacing w:after="0" w:line="360" w:lineRule="auto"/>
            <w:ind w:left="0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Расчет предварительной стоимости</w:t>
          </w:r>
          <w:r>
            <w:rPr>
              <w:rFonts w:ascii="Times New Roman" w:hAnsi="Times New Roman"/>
              <w:sz w:val="24"/>
              <w:szCs w:val="24"/>
            </w:rPr>
            <w:ptab w:relativeTo="margin" w:alignment="right" w:leader="dot"/>
          </w:r>
          <w:r>
            <w:rPr>
              <w:rFonts w:ascii="Times New Roman" w:hAnsi="Times New Roman"/>
              <w:sz w:val="24"/>
              <w:szCs w:val="24"/>
            </w:rPr>
            <w:t>30</w:t>
          </w:r>
        </w:p>
        <w:p w:rsidR="007F4DD2" w:rsidRDefault="00CF26C4">
          <w:pPr>
            <w:spacing w:line="360" w:lineRule="auto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Оформление заявки на грузоперевозку</w:t>
          </w:r>
          <w:r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32</w:t>
          </w:r>
        </w:p>
        <w:p w:rsidR="007F4DD2" w:rsidRDefault="00CF26C4">
          <w:pPr>
            <w:pStyle w:val="2"/>
            <w:spacing w:line="360" w:lineRule="auto"/>
            <w:rPr>
              <w:b w:val="0"/>
              <w:sz w:val="24"/>
              <w:szCs w:val="24"/>
            </w:rPr>
          </w:pPr>
          <w:r>
            <w:rPr>
              <w:sz w:val="24"/>
              <w:szCs w:val="24"/>
            </w:rPr>
            <w:t>Раздел «Мои заказы»</w:t>
          </w:r>
          <w:r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33</w:t>
          </w:r>
        </w:p>
        <w:p w:rsidR="007F4DD2" w:rsidRDefault="00CF26C4">
          <w:pPr>
            <w:pStyle w:val="2"/>
            <w:spacing w:line="360" w:lineRule="auto"/>
            <w:rPr>
              <w:b w:val="0"/>
              <w:sz w:val="24"/>
              <w:szCs w:val="24"/>
            </w:rPr>
          </w:pPr>
          <w:r>
            <w:rPr>
              <w:sz w:val="24"/>
              <w:szCs w:val="24"/>
            </w:rPr>
            <w:t>Раздел «Документы»</w:t>
          </w:r>
          <w:r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34</w:t>
          </w:r>
        </w:p>
        <w:p w:rsidR="007F4DD2" w:rsidRDefault="00CF26C4">
          <w:pPr>
            <w:pStyle w:val="2"/>
            <w:spacing w:line="360" w:lineRule="auto"/>
            <w:rPr>
              <w:b w:val="0"/>
              <w:sz w:val="24"/>
              <w:szCs w:val="24"/>
            </w:rPr>
          </w:pPr>
          <w:r>
            <w:rPr>
              <w:sz w:val="24"/>
              <w:szCs w:val="24"/>
            </w:rPr>
            <w:t>Раздел «Отслеживание»</w:t>
          </w:r>
          <w:r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35</w:t>
          </w:r>
        </w:p>
        <w:p w:rsidR="007F4DD2" w:rsidRDefault="00CF26C4">
          <w:pPr>
            <w:pStyle w:val="2"/>
            <w:spacing w:line="360" w:lineRule="auto"/>
            <w:rPr>
              <w:b w:val="0"/>
              <w:sz w:val="24"/>
              <w:szCs w:val="24"/>
            </w:rPr>
          </w:pPr>
          <w:r>
            <w:rPr>
              <w:sz w:val="24"/>
              <w:szCs w:val="24"/>
            </w:rPr>
            <w:t>Раздел «Адресная книга»</w:t>
          </w:r>
          <w:r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36</w:t>
          </w:r>
        </w:p>
        <w:p w:rsidR="007F4DD2" w:rsidRDefault="00CF26C4">
          <w:pPr>
            <w:pStyle w:val="2"/>
            <w:spacing w:line="360" w:lineRule="auto"/>
            <w:rPr>
              <w:b w:val="0"/>
              <w:sz w:val="22"/>
              <w:szCs w:val="22"/>
            </w:rPr>
          </w:pPr>
          <w:r>
            <w:rPr>
              <w:sz w:val="24"/>
              <w:szCs w:val="24"/>
            </w:rPr>
            <w:t>Смена пароля</w:t>
          </w:r>
          <w:r>
            <w:rPr>
              <w:sz w:val="24"/>
              <w:szCs w:val="24"/>
            </w:rPr>
            <w:ptab w:relativeTo="margin" w:alignment="right" w:leader="dot"/>
          </w:r>
          <w:r>
            <w:rPr>
              <w:sz w:val="24"/>
              <w:szCs w:val="24"/>
            </w:rPr>
            <w:t>37</w:t>
          </w:r>
        </w:p>
        <w:p w:rsidR="007F4DD2" w:rsidRDefault="001B181F">
          <w:pPr>
            <w:pStyle w:val="31"/>
            <w:ind w:left="446"/>
          </w:pPr>
        </w:p>
      </w:sdtContent>
    </w:sdt>
    <w:p w:rsidR="007F4DD2" w:rsidRDefault="007F4DD2"/>
    <w:p w:rsidR="007F4DD2" w:rsidRDefault="007F4DD2">
      <w:pPr>
        <w:rPr>
          <w:sz w:val="24"/>
          <w:szCs w:val="24"/>
        </w:rPr>
      </w:pPr>
    </w:p>
    <w:p w:rsidR="007F4DD2" w:rsidRDefault="007F4DD2">
      <w:pPr>
        <w:rPr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7F4DD2">
      <w:pPr>
        <w:rPr>
          <w:b/>
          <w:sz w:val="24"/>
          <w:szCs w:val="24"/>
        </w:rPr>
      </w:pPr>
    </w:p>
    <w:p w:rsidR="007F4DD2" w:rsidRDefault="00CF26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 чем польза личного кабинета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Личный кабинет позволяет клиентам ТРАНСКАРГО:</w:t>
      </w:r>
    </w:p>
    <w:p w:rsidR="007F4DD2" w:rsidRDefault="00CF26C4">
      <w:pPr>
        <w:widowControl/>
        <w:numPr>
          <w:ilvl w:val="0"/>
          <w:numId w:val="31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Рассчитать стоимость грузоперевозки и дополнительных услуг.</w:t>
      </w:r>
    </w:p>
    <w:p w:rsidR="007F4DD2" w:rsidRDefault="00CF26C4">
      <w:pPr>
        <w:widowControl/>
        <w:numPr>
          <w:ilvl w:val="0"/>
          <w:numId w:val="31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Оформить заявки на грузоперевозку с учетом выбранных дополнительных услуг.</w:t>
      </w:r>
    </w:p>
    <w:p w:rsidR="007F4DD2" w:rsidRDefault="00CF26C4">
      <w:pPr>
        <w:widowControl/>
        <w:numPr>
          <w:ilvl w:val="0"/>
          <w:numId w:val="31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Просматривать полную информацию по всем действующим и завершенным грузоперевозкам.</w:t>
      </w:r>
    </w:p>
    <w:p w:rsidR="007F4DD2" w:rsidRDefault="00CF26C4">
      <w:pPr>
        <w:widowControl/>
        <w:numPr>
          <w:ilvl w:val="0"/>
          <w:numId w:val="31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Скачивать акты выполненных работ и счета на оплату.</w:t>
      </w:r>
    </w:p>
    <w:p w:rsidR="007F4DD2" w:rsidRDefault="00CF26C4">
      <w:pPr>
        <w:widowControl/>
        <w:numPr>
          <w:ilvl w:val="0"/>
          <w:numId w:val="31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Отслеживать действующие грузоперевозки.</w:t>
      </w:r>
    </w:p>
    <w:p w:rsidR="007F4DD2" w:rsidRDefault="007F4DD2">
      <w:pPr>
        <w:pStyle w:val="2"/>
        <w:ind w:firstLine="556"/>
        <w:jc w:val="both"/>
        <w:rPr>
          <w:sz w:val="24"/>
          <w:szCs w:val="24"/>
        </w:rPr>
      </w:pPr>
      <w:bookmarkStart w:id="1" w:name="_en31olr7go0w" w:colFirst="0" w:colLast="0"/>
      <w:bookmarkEnd w:id="1"/>
    </w:p>
    <w:p w:rsidR="007F4DD2" w:rsidRDefault="00CF26C4">
      <w:pPr>
        <w:pStyle w:val="2"/>
        <w:ind w:left="360" w:firstLine="556"/>
        <w:rPr>
          <w:b w:val="0"/>
          <w:sz w:val="24"/>
          <w:szCs w:val="24"/>
        </w:rPr>
      </w:pPr>
      <w:bookmarkStart w:id="2" w:name="_d5179e3gm97" w:colFirst="0" w:colLast="0"/>
      <w:bookmarkEnd w:id="2"/>
      <w:r>
        <w:rPr>
          <w:sz w:val="24"/>
          <w:szCs w:val="24"/>
        </w:rPr>
        <w:t>Регистрация в личном кабинете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Регистрация в личном кабинете официального сайта ТРАНСКАРГО осуществляется менеджером компании после подписания договора на экспедиционные услуги в </w:t>
      </w:r>
      <w:r>
        <w:rPr>
          <w:sz w:val="24"/>
          <w:szCs w:val="24"/>
          <w:u w:val="single"/>
        </w:rPr>
        <w:t>офисе компании.</w:t>
      </w: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3" w:name="_nxa7n4owgrh9" w:colFirst="0" w:colLast="0"/>
      <w:bookmarkStart w:id="4" w:name="_Hlk106791554"/>
      <w:bookmarkEnd w:id="3"/>
      <w:r>
        <w:rPr>
          <w:sz w:val="24"/>
          <w:szCs w:val="24"/>
        </w:rPr>
        <w:t>Авторизация в личном кабинете</w:t>
      </w:r>
    </w:p>
    <w:bookmarkEnd w:id="4"/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Вход в личный кабинет осуществляется с официального сайта компании ТРАНСКАРГО </w:t>
      </w:r>
      <w:hyperlink r:id="rId19">
        <w:r>
          <w:rPr>
            <w:color w:val="1155CC"/>
            <w:sz w:val="24"/>
            <w:szCs w:val="24"/>
            <w:u w:val="single"/>
          </w:rPr>
          <w:t>https://trcargo.ru/my/</w:t>
        </w:r>
      </w:hyperlink>
      <w:r>
        <w:rPr>
          <w:sz w:val="24"/>
          <w:szCs w:val="24"/>
        </w:rPr>
        <w:t xml:space="preserve">  по кнопке «Личный кабинет» на левой панели.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6090920" cy="2362200"/>
            <wp:effectExtent l="0" t="0" r="0" b="0"/>
            <wp:docPr id="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3.png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pStyle w:val="3"/>
        <w:ind w:firstLine="556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5" w:name="_mtw7rz647l21" w:colFirst="0" w:colLast="0"/>
      <w:bookmarkStart w:id="6" w:name="_uppglrb43uuy" w:colFirst="0" w:colLast="0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Восстановление пароля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странице авторизации </w:t>
      </w:r>
      <w:hyperlink r:id="rId21">
        <w:r>
          <w:rPr>
            <w:color w:val="1155CC"/>
            <w:sz w:val="24"/>
            <w:szCs w:val="24"/>
            <w:u w:val="single"/>
          </w:rPr>
          <w:t>https://trcargo.ru/my/</w:t>
        </w:r>
      </w:hyperlink>
      <w:r>
        <w:rPr>
          <w:sz w:val="24"/>
          <w:szCs w:val="24"/>
        </w:rPr>
        <w:t xml:space="preserve"> нажмите ссылку «Восстановить пароль» и введите адрес электронной почты, на которую зарегистрирован личный кабинет.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4572000" cy="2286000"/>
            <wp:effectExtent l="0" t="0" r="0" b="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 preferRelativeResize="0"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После нажатия кнопки «Восстановить пароль» на указанный адрес электронной почты придет новый автоматически сгенерированный пароль от личного кабинета.</w:t>
      </w:r>
      <w:bookmarkStart w:id="7" w:name="_g9iaq2jmtyhs" w:colFirst="0" w:colLast="0"/>
      <w:bookmarkEnd w:id="7"/>
    </w:p>
    <w:p w:rsidR="007F4DD2" w:rsidRDefault="00CF26C4">
      <w:pPr>
        <w:ind w:firstLine="556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Работа в личном кабинете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Личный кабинет позволяет клиенту ТРАНСКАРГО создать и отправить заявку на перевозку груза, просматривать заказы и их статусы, скачивать необходимые документы и печатные формы, отслеживать отправления.</w:t>
      </w: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8" w:name="_zj0h47mfpnf" w:colFirst="0" w:colLast="0"/>
      <w:bookmarkEnd w:id="8"/>
      <w:r>
        <w:rPr>
          <w:sz w:val="24"/>
          <w:szCs w:val="24"/>
        </w:rPr>
        <w:t>Раздел «Создать заявку»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Данный раздел личного кабинета позволяет рассчитать предварительную стоимость грузоперевозки, а </w:t>
      </w:r>
      <w:r>
        <w:rPr>
          <w:sz w:val="24"/>
          <w:szCs w:val="24"/>
        </w:rPr>
        <w:lastRenderedPageBreak/>
        <w:t>также создать и отправить заявку на грузоперевозку онлайн.</w:t>
      </w:r>
    </w:p>
    <w:p w:rsidR="007F4DD2" w:rsidRDefault="00CF26C4">
      <w:pPr>
        <w:ind w:firstLine="55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предварительной стоимости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Для расчета предварительной стоимости грузоперевозки необходимо заполнить все поля для направления перевозки и данные о грузе и дополнительных услугах.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Сначала необходимо выбрать направление и заполнить поля «Откуда» и «Куда». По умолчанию поле «Откуда» содержит город Москва, а поле «Куда» - города доставки Казахстана и </w:t>
      </w:r>
      <w:proofErr w:type="spellStart"/>
      <w:r>
        <w:rPr>
          <w:sz w:val="24"/>
          <w:szCs w:val="24"/>
        </w:rPr>
        <w:t>Кигизии</w:t>
      </w:r>
      <w:proofErr w:type="spellEnd"/>
      <w:r>
        <w:rPr>
          <w:sz w:val="24"/>
          <w:szCs w:val="24"/>
        </w:rPr>
        <w:t xml:space="preserve">. 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груз необходимо отправить в Москву, то нажмите пиктограмму </w:t>
      </w:r>
      <w:r>
        <w:rPr>
          <w:noProof/>
          <w:sz w:val="24"/>
          <w:szCs w:val="24"/>
        </w:rPr>
        <w:drawing>
          <wp:inline distT="114300" distB="114300" distL="114300" distR="114300">
            <wp:extent cx="266700" cy="257175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 preferRelativeResize="0"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, расположенную между полями «Откуда» и «Куда», и в поле «Откуда» выберите город отправления.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Также необходимо выбрать тип забора и доставки груза: «от склада» либо «от двери». При заборе груза «От двери» или доставке «До двери» необходимо указать точный адрес забора или доставки груза.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6088380" cy="3808095"/>
            <wp:effectExtent l="19050" t="0" r="7482" b="0"/>
            <wp:docPr id="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8.png"/>
                    <pic:cNvPicPr preferRelativeResize="0"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00" cy="381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Пример заполненной формы для расчета предварительной стоимости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114300" distB="114300" distL="114300" distR="114300">
            <wp:extent cx="6090920" cy="4533900"/>
            <wp:effectExtent l="0" t="0" r="0" b="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.png"/>
                    <pic:cNvPicPr preferRelativeResize="0"/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Оформление заявки на грузоперевозку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Чтобы оформить заявку необходимо заполнить 3 блока полей: Отправитель, Получатель и Плательщик.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4319270" cy="3298825"/>
            <wp:effectExtent l="0" t="0" r="0" b="0"/>
            <wp:docPr id="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0.png"/>
                    <pic:cNvPicPr preferRelativeResize="0"/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9588" cy="329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выпадающего списка вы можете </w:t>
      </w:r>
      <w:r>
        <w:rPr>
          <w:b/>
          <w:sz w:val="24"/>
          <w:szCs w:val="24"/>
        </w:rPr>
        <w:t>выбрать существующего контрагента</w:t>
      </w:r>
      <w:r>
        <w:rPr>
          <w:sz w:val="24"/>
          <w:szCs w:val="24"/>
        </w:rPr>
        <w:t xml:space="preserve">, для которого от вашего имени уже оформлялась заявка на грузоперевозку. 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При выборе контрагента автоматически заполняются следующие поля:</w:t>
      </w:r>
    </w:p>
    <w:p w:rsidR="007F4DD2" w:rsidRDefault="00CF26C4">
      <w:pPr>
        <w:widowControl/>
        <w:numPr>
          <w:ilvl w:val="0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Статус отправителя: Юрлицо или Физлицо</w:t>
      </w:r>
    </w:p>
    <w:p w:rsidR="007F4DD2" w:rsidRDefault="00CF26C4">
      <w:pPr>
        <w:widowControl/>
        <w:numPr>
          <w:ilvl w:val="0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Данные отправителя юрлица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ИНН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КПП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Наименование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Телефон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Контактное лицо (ФИО)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Телефон контактного лица</w:t>
      </w:r>
    </w:p>
    <w:p w:rsidR="007F4DD2" w:rsidRDefault="00CF26C4">
      <w:pPr>
        <w:widowControl/>
        <w:numPr>
          <w:ilvl w:val="0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Данные отправителя физлица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Фамилия Имя Отчество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Телефон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Контактное лицо (ФИО)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Телефон контактного лица</w:t>
      </w:r>
    </w:p>
    <w:p w:rsidR="007F4DD2" w:rsidRDefault="00CF26C4">
      <w:pPr>
        <w:widowControl/>
        <w:numPr>
          <w:ilvl w:val="1"/>
          <w:numId w:val="32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Документ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</w:t>
      </w:r>
      <w:proofErr w:type="gramStart"/>
      <w:r>
        <w:rPr>
          <w:sz w:val="24"/>
          <w:szCs w:val="24"/>
        </w:rPr>
        <w:t>какие либо</w:t>
      </w:r>
      <w:proofErr w:type="gramEnd"/>
      <w:r>
        <w:rPr>
          <w:sz w:val="24"/>
          <w:szCs w:val="24"/>
        </w:rPr>
        <w:t xml:space="preserve"> из полей останется пустым, то его будет необходимо заполнить. 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</w:t>
      </w:r>
      <w:r>
        <w:rPr>
          <w:b/>
          <w:sz w:val="24"/>
          <w:szCs w:val="24"/>
        </w:rPr>
        <w:t>в выпадающем списке нет нужного контрагента</w:t>
      </w:r>
      <w:r>
        <w:rPr>
          <w:sz w:val="24"/>
          <w:szCs w:val="24"/>
        </w:rPr>
        <w:t>, то все данные необходимо заполнить вручную.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После заполнения формы нажмите кнопку «Отправить заявку</w:t>
      </w:r>
      <w:proofErr w:type="gramStart"/>
      <w:r>
        <w:rPr>
          <w:sz w:val="24"/>
          <w:szCs w:val="24"/>
        </w:rPr>
        <w:t>» .</w:t>
      </w:r>
      <w:proofErr w:type="gramEnd"/>
    </w:p>
    <w:p w:rsidR="007F4DD2" w:rsidRDefault="007F4DD2">
      <w:pPr>
        <w:ind w:firstLine="556"/>
        <w:jc w:val="both"/>
        <w:rPr>
          <w:sz w:val="24"/>
          <w:szCs w:val="24"/>
        </w:rPr>
      </w:pP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9" w:name="_2z58r0827h77" w:colFirst="0" w:colLast="0"/>
      <w:bookmarkEnd w:id="9"/>
      <w:r>
        <w:rPr>
          <w:sz w:val="24"/>
          <w:szCs w:val="24"/>
        </w:rPr>
        <w:t>Раздел «Мои заказы»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Раздел «Мои заказы» позволяет просматривать полную информацию по всем действующим и завершенным грузоперевозкам.</w:t>
      </w:r>
    </w:p>
    <w:p w:rsidR="007F4DD2" w:rsidRDefault="00CF26C4">
      <w:pPr>
        <w:ind w:firstLine="55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Список заказов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Содержит список всех грузоперевозок, оформленных от имени вашего контрагента. Каждый элемент списка содержит:</w:t>
      </w:r>
    </w:p>
    <w:p w:rsidR="007F4DD2" w:rsidRDefault="00CF26C4">
      <w:pPr>
        <w:widowControl/>
        <w:numPr>
          <w:ilvl w:val="0"/>
          <w:numId w:val="33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Номер экспедиторской расписки (ссылается на подробную информацию по выбранной экспедиторской расписке)</w:t>
      </w:r>
    </w:p>
    <w:p w:rsidR="007F4DD2" w:rsidRDefault="00CF26C4">
      <w:pPr>
        <w:widowControl/>
        <w:numPr>
          <w:ilvl w:val="0"/>
          <w:numId w:val="33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Дату оформления ЭР</w:t>
      </w:r>
    </w:p>
    <w:p w:rsidR="007F4DD2" w:rsidRDefault="00CF26C4">
      <w:pPr>
        <w:widowControl/>
        <w:numPr>
          <w:ilvl w:val="0"/>
          <w:numId w:val="33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Статус грузоперевозки</w:t>
      </w:r>
    </w:p>
    <w:p w:rsidR="007F4DD2" w:rsidRDefault="00CF26C4">
      <w:pPr>
        <w:widowControl/>
        <w:numPr>
          <w:ilvl w:val="0"/>
          <w:numId w:val="33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Грузоотправителя</w:t>
      </w:r>
    </w:p>
    <w:p w:rsidR="007F4DD2" w:rsidRDefault="00CF26C4">
      <w:pPr>
        <w:widowControl/>
        <w:numPr>
          <w:ilvl w:val="0"/>
          <w:numId w:val="33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Грузополучателя</w:t>
      </w:r>
    </w:p>
    <w:p w:rsidR="007F4DD2" w:rsidRDefault="00CF26C4">
      <w:pPr>
        <w:ind w:firstLine="55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Сортировка заказов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Заказы можно сортировать по номеру ЭР или дате оформления документа по возрастанию или убыванию. За сортировку документов отвечают 2 первых параметра формы фильтрации:</w:t>
      </w:r>
    </w:p>
    <w:p w:rsidR="007F4DD2" w:rsidRDefault="00CF26C4">
      <w:pPr>
        <w:widowControl/>
        <w:numPr>
          <w:ilvl w:val="0"/>
          <w:numId w:val="34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Дата / Номер</w:t>
      </w:r>
    </w:p>
    <w:p w:rsidR="007F4DD2" w:rsidRDefault="00CF26C4">
      <w:pPr>
        <w:widowControl/>
        <w:numPr>
          <w:ilvl w:val="0"/>
          <w:numId w:val="34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по убыванию / по возрастанию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6090920" cy="2425700"/>
            <wp:effectExtent l="0" t="0" r="0" b="0"/>
            <wp:docPr id="8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1.png"/>
                    <pic:cNvPicPr preferRelativeResize="0"/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Фильтрация заказов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Также, заказы можно фильтровать по 4 параметрам</w:t>
      </w:r>
    </w:p>
    <w:p w:rsidR="007F4DD2" w:rsidRDefault="00CF26C4">
      <w:pPr>
        <w:widowControl/>
        <w:numPr>
          <w:ilvl w:val="0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грузоотправитель,</w:t>
      </w:r>
    </w:p>
    <w:p w:rsidR="007F4DD2" w:rsidRDefault="00CF26C4">
      <w:pPr>
        <w:widowControl/>
        <w:numPr>
          <w:ilvl w:val="0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грузополучатель,</w:t>
      </w:r>
    </w:p>
    <w:p w:rsidR="007F4DD2" w:rsidRDefault="00CF26C4">
      <w:pPr>
        <w:widowControl/>
        <w:numPr>
          <w:ilvl w:val="0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период оформления документа:</w:t>
      </w:r>
    </w:p>
    <w:p w:rsidR="007F4DD2" w:rsidRDefault="00CF26C4">
      <w:pPr>
        <w:widowControl/>
        <w:numPr>
          <w:ilvl w:val="1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начальная дата</w:t>
      </w:r>
    </w:p>
    <w:p w:rsidR="007F4DD2" w:rsidRDefault="00CF26C4">
      <w:pPr>
        <w:widowControl/>
        <w:numPr>
          <w:ilvl w:val="1"/>
          <w:numId w:val="35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конечная дата</w:t>
      </w:r>
    </w:p>
    <w:p w:rsidR="007F4DD2" w:rsidRDefault="00CF26C4">
      <w:pPr>
        <w:pStyle w:val="2"/>
        <w:ind w:firstLine="556"/>
        <w:jc w:val="both"/>
        <w:rPr>
          <w:sz w:val="24"/>
          <w:szCs w:val="24"/>
        </w:rPr>
      </w:pPr>
      <w:bookmarkStart w:id="10" w:name="_trioj5q1utya" w:colFirst="0" w:colLast="0"/>
      <w:bookmarkEnd w:id="10"/>
      <w:r>
        <w:rPr>
          <w:sz w:val="24"/>
          <w:szCs w:val="24"/>
        </w:rPr>
        <w:t>Экспедиторская расписка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При клике по номеру ЭР в списке заказов открывается страница отдельной ЭР.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На данной странице можно узнать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И скачать документы:</w:t>
      </w:r>
    </w:p>
    <w:p w:rsidR="007F4DD2" w:rsidRDefault="00CF26C4">
      <w:pPr>
        <w:widowControl/>
        <w:numPr>
          <w:ilvl w:val="0"/>
          <w:numId w:val="36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Присоединенные файлы</w:t>
      </w:r>
    </w:p>
    <w:p w:rsidR="007F4DD2" w:rsidRDefault="00CF26C4">
      <w:pPr>
        <w:widowControl/>
        <w:numPr>
          <w:ilvl w:val="0"/>
          <w:numId w:val="36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Печатные формы</w:t>
      </w:r>
    </w:p>
    <w:p w:rsidR="007F4DD2" w:rsidRDefault="00CF26C4">
      <w:pPr>
        <w:widowControl/>
        <w:numPr>
          <w:ilvl w:val="1"/>
          <w:numId w:val="36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Экспедиторская расписка.pdf</w:t>
      </w:r>
    </w:p>
    <w:p w:rsidR="007F4DD2" w:rsidRDefault="00CF26C4">
      <w:pPr>
        <w:widowControl/>
        <w:numPr>
          <w:ilvl w:val="1"/>
          <w:numId w:val="36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CMR.pdf</w:t>
      </w:r>
    </w:p>
    <w:p w:rsidR="007F4DD2" w:rsidRDefault="00CF26C4">
      <w:pPr>
        <w:widowControl/>
        <w:numPr>
          <w:ilvl w:val="1"/>
          <w:numId w:val="36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Данные для СНТ.pdf</w:t>
      </w:r>
    </w:p>
    <w:p w:rsidR="007F4DD2" w:rsidRDefault="00CF26C4">
      <w:pPr>
        <w:widowControl/>
        <w:numPr>
          <w:ilvl w:val="1"/>
          <w:numId w:val="36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Поручение экспедитору.pdf</w:t>
      </w:r>
    </w:p>
    <w:p w:rsidR="007F4DD2" w:rsidRDefault="007F4DD2">
      <w:pPr>
        <w:ind w:left="1996"/>
        <w:jc w:val="both"/>
        <w:rPr>
          <w:sz w:val="24"/>
          <w:szCs w:val="24"/>
        </w:rPr>
      </w:pPr>
    </w:p>
    <w:p w:rsidR="007F4DD2" w:rsidRDefault="00CF26C4">
      <w:pPr>
        <w:pStyle w:val="2"/>
        <w:ind w:firstLine="556"/>
        <w:rPr>
          <w:sz w:val="24"/>
          <w:szCs w:val="24"/>
        </w:rPr>
      </w:pPr>
      <w:bookmarkStart w:id="11" w:name="_7qmvbd2cdmue" w:colFirst="0" w:colLast="0"/>
      <w:bookmarkStart w:id="12" w:name="_hsuywk978kr" w:colFirst="0" w:colLast="0"/>
      <w:bookmarkEnd w:id="11"/>
      <w:bookmarkEnd w:id="12"/>
      <w:r>
        <w:rPr>
          <w:sz w:val="24"/>
          <w:szCs w:val="24"/>
        </w:rPr>
        <w:t>Раздел «Документы»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Раздел «Документы» позволяет сортировать, фильтровать и скачивать акты об оказании услуг и счета на оплату. Также можно увидеть статус счета: Оплачен/Не оплачен.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6090920" cy="3644900"/>
            <wp:effectExtent l="0" t="0" r="0" b="0"/>
            <wp:docPr id="9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2.png"/>
                    <pic:cNvPicPr preferRelativeResize="0"/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Документы можно фильтровать по 3 параметрам</w:t>
      </w:r>
    </w:p>
    <w:p w:rsidR="007F4DD2" w:rsidRDefault="00CF26C4">
      <w:pPr>
        <w:widowControl/>
        <w:numPr>
          <w:ilvl w:val="0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Тип документа:</w:t>
      </w:r>
    </w:p>
    <w:p w:rsidR="007F4DD2" w:rsidRDefault="00CF26C4">
      <w:pPr>
        <w:widowControl/>
        <w:numPr>
          <w:ilvl w:val="1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Акт / Счет</w:t>
      </w:r>
    </w:p>
    <w:p w:rsidR="007F4DD2" w:rsidRDefault="00CF26C4">
      <w:pPr>
        <w:widowControl/>
        <w:numPr>
          <w:ilvl w:val="0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период оформления документа:</w:t>
      </w:r>
    </w:p>
    <w:p w:rsidR="007F4DD2" w:rsidRDefault="00CF26C4">
      <w:pPr>
        <w:widowControl/>
        <w:numPr>
          <w:ilvl w:val="1"/>
          <w:numId w:val="35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начальная дата</w:t>
      </w:r>
    </w:p>
    <w:p w:rsidR="007F4DD2" w:rsidRDefault="00CF26C4">
      <w:pPr>
        <w:widowControl/>
        <w:numPr>
          <w:ilvl w:val="1"/>
          <w:numId w:val="35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конечная дата</w:t>
      </w:r>
    </w:p>
    <w:p w:rsidR="007F4DD2" w:rsidRDefault="007F4DD2">
      <w:pPr>
        <w:pStyle w:val="2"/>
        <w:ind w:firstLine="556"/>
        <w:jc w:val="both"/>
        <w:rPr>
          <w:sz w:val="24"/>
          <w:szCs w:val="24"/>
          <w:u w:val="single"/>
        </w:rPr>
      </w:pPr>
      <w:bookmarkStart w:id="13" w:name="_f86framexoud" w:colFirst="0" w:colLast="0"/>
      <w:bookmarkStart w:id="14" w:name="_z6fr07aaa62h" w:colFirst="0" w:colLast="0"/>
      <w:bookmarkEnd w:id="13"/>
      <w:bookmarkEnd w:id="14"/>
    </w:p>
    <w:p w:rsidR="007F4DD2" w:rsidRDefault="00CF26C4">
      <w:pPr>
        <w:pStyle w:val="2"/>
        <w:ind w:firstLine="55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Раздел «Запросить документы»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Раздел «Запросить документы» позволяет заказать оригиналы бухгалтерских документов с самостоятельным получением на терминале или с отправкой Почтой России либо электронных копий недостающих бухгалтерских документов с отправкой на электронную почту.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Чтобы отправить заявку на получение документов необходимо заполнить форму заявки.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Выбрать контрагента и заполнить ФИО и телефон контактного лица.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Выбрать тип запрашиваемых документов:</w:t>
      </w:r>
    </w:p>
    <w:p w:rsidR="007F4DD2" w:rsidRDefault="00CF26C4">
      <w:pPr>
        <w:widowControl/>
        <w:numPr>
          <w:ilvl w:val="0"/>
          <w:numId w:val="37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Счет-фактура</w:t>
      </w:r>
    </w:p>
    <w:p w:rsidR="007F4DD2" w:rsidRDefault="00CF26C4">
      <w:pPr>
        <w:widowControl/>
        <w:numPr>
          <w:ilvl w:val="0"/>
          <w:numId w:val="37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Счет</w:t>
      </w:r>
    </w:p>
    <w:p w:rsidR="007F4DD2" w:rsidRDefault="00CF26C4">
      <w:pPr>
        <w:widowControl/>
        <w:numPr>
          <w:ilvl w:val="0"/>
          <w:numId w:val="37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Акт выполненных работ</w:t>
      </w:r>
    </w:p>
    <w:p w:rsidR="007F4DD2" w:rsidRDefault="00CF26C4">
      <w:pPr>
        <w:widowControl/>
        <w:numPr>
          <w:ilvl w:val="0"/>
          <w:numId w:val="37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Экспедиторская расписка</w:t>
      </w:r>
    </w:p>
    <w:p w:rsidR="007F4DD2" w:rsidRDefault="00CF26C4">
      <w:pPr>
        <w:widowControl/>
        <w:numPr>
          <w:ilvl w:val="0"/>
          <w:numId w:val="37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Страховой сертификат</w:t>
      </w:r>
    </w:p>
    <w:p w:rsidR="007F4DD2" w:rsidRDefault="00CF26C4">
      <w:pPr>
        <w:widowControl/>
        <w:numPr>
          <w:ilvl w:val="0"/>
          <w:numId w:val="37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Акт сверки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Вписать номера экспедиторских расписок, по которым необходимо предоставить документы.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Выбрать форматы документов для получения:</w:t>
      </w:r>
    </w:p>
    <w:p w:rsidR="007F4DD2" w:rsidRDefault="00CF26C4">
      <w:pPr>
        <w:widowControl/>
        <w:numPr>
          <w:ilvl w:val="0"/>
          <w:numId w:val="38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Скан в личном кабинете</w:t>
      </w:r>
    </w:p>
    <w:p w:rsidR="007F4DD2" w:rsidRDefault="00CF26C4">
      <w:pPr>
        <w:widowControl/>
        <w:numPr>
          <w:ilvl w:val="0"/>
          <w:numId w:val="38"/>
        </w:numPr>
        <w:autoSpaceDE/>
        <w:autoSpaceDN/>
        <w:spacing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Копия в ЭДО</w:t>
      </w:r>
    </w:p>
    <w:p w:rsidR="007F4DD2" w:rsidRDefault="00CF26C4">
      <w:pPr>
        <w:widowControl/>
        <w:numPr>
          <w:ilvl w:val="0"/>
          <w:numId w:val="38"/>
        </w:numPr>
        <w:autoSpaceDE/>
        <w:autoSpaceDN/>
        <w:spacing w:after="200" w:line="276" w:lineRule="auto"/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Бумажные оригиналы почтой</w:t>
      </w:r>
    </w:p>
    <w:p w:rsidR="007F4DD2" w:rsidRDefault="007F4DD2">
      <w:pPr>
        <w:ind w:firstLine="556"/>
        <w:jc w:val="both"/>
        <w:rPr>
          <w:sz w:val="24"/>
          <w:szCs w:val="24"/>
        </w:rPr>
      </w:pP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15" w:name="_klw4zjekoo9o" w:colFirst="0" w:colLast="0"/>
      <w:bookmarkEnd w:id="15"/>
      <w:r>
        <w:rPr>
          <w:sz w:val="24"/>
          <w:szCs w:val="24"/>
        </w:rPr>
        <w:t>Раздел «Отслеживание»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Позволяет узнать статус отправления. Чтобы отследить отправление необходимо ввести в форму поиска номер экспедиторской расписки и дату оформления документа.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5452745" cy="2661920"/>
            <wp:effectExtent l="0" t="0" r="0" b="0"/>
            <wp:docPr id="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7.png"/>
                    <pic:cNvPicPr preferRelativeResize="0"/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53063" cy="2662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7F4DD2">
      <w:pPr>
        <w:ind w:firstLine="556"/>
        <w:jc w:val="both"/>
        <w:rPr>
          <w:sz w:val="24"/>
          <w:szCs w:val="24"/>
        </w:rPr>
      </w:pP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16" w:name="_nd3qtdca5k7f" w:colFirst="0" w:colLast="0"/>
      <w:bookmarkEnd w:id="16"/>
      <w:r>
        <w:rPr>
          <w:sz w:val="24"/>
          <w:szCs w:val="24"/>
        </w:rPr>
        <w:t>Раздел «Адресная книга»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>В адресной книге отображаются все контрагенты клиента, участвовавшие в отправке, получении и оплате перевозки груза.</w:t>
      </w: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17" w:name="_3fqt1rd1m9j2" w:colFirst="0" w:colLast="0"/>
      <w:bookmarkEnd w:id="17"/>
      <w:r>
        <w:rPr>
          <w:sz w:val="24"/>
          <w:szCs w:val="24"/>
        </w:rPr>
        <w:t>Смена пароля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Зайдите в настройки вашего профиля </w:t>
      </w:r>
      <w:hyperlink r:id="rId30">
        <w:r>
          <w:rPr>
            <w:color w:val="1155CC"/>
            <w:sz w:val="24"/>
            <w:szCs w:val="24"/>
            <w:u w:val="single"/>
          </w:rPr>
          <w:t>https://trcargo.ru/my/profile/</w:t>
        </w:r>
      </w:hyperlink>
      <w:r>
        <w:rPr>
          <w:sz w:val="24"/>
          <w:szCs w:val="24"/>
        </w:rPr>
        <w:t>. Придумайте и укажите новый пароль. Нажмите кнопку «Изменить пароль».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114300" distB="114300" distL="114300" distR="114300">
            <wp:extent cx="6090920" cy="2679700"/>
            <wp:effectExtent l="0" t="0" r="0" b="0"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png"/>
                    <pic:cNvPicPr preferRelativeResize="0"/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12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pStyle w:val="2"/>
        <w:ind w:firstLine="556"/>
        <w:rPr>
          <w:b w:val="0"/>
          <w:sz w:val="24"/>
          <w:szCs w:val="24"/>
        </w:rPr>
      </w:pPr>
      <w:bookmarkStart w:id="18" w:name="_8ucdddwkj2y4" w:colFirst="0" w:colLast="0"/>
      <w:bookmarkEnd w:id="18"/>
      <w:r>
        <w:rPr>
          <w:sz w:val="24"/>
          <w:szCs w:val="24"/>
        </w:rPr>
        <w:t>Выход из личного кабинета</w:t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окончания работы в личном кабинете завершите рабочую сессию, нажав пиктограмму </w:t>
      </w:r>
      <w:r>
        <w:rPr>
          <w:noProof/>
          <w:sz w:val="24"/>
          <w:szCs w:val="24"/>
        </w:rPr>
        <w:drawing>
          <wp:inline distT="114300" distB="114300" distL="114300" distR="114300">
            <wp:extent cx="304800" cy="276225"/>
            <wp:effectExtent l="0" t="0" r="0" b="0"/>
            <wp:docPr id="1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/>
                    <pic:cNvPicPr preferRelativeResize="0"/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CF26C4">
      <w:pPr>
        <w:ind w:firstLine="55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4262120" cy="2169795"/>
            <wp:effectExtent l="0" t="0" r="0" b="0"/>
            <wp:docPr id="1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 preferRelativeResize="0"/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2438" cy="217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D2" w:rsidRDefault="007F4DD2">
      <w:pPr>
        <w:pStyle w:val="a8"/>
        <w:tabs>
          <w:tab w:val="left" w:pos="993"/>
        </w:tabs>
        <w:spacing w:before="4"/>
        <w:ind w:left="567" w:firstLine="567"/>
        <w:jc w:val="right"/>
        <w:rPr>
          <w:sz w:val="17"/>
        </w:rPr>
      </w:pPr>
    </w:p>
    <w:sectPr w:rsidR="007F4DD2">
      <w:pgSz w:w="11910" w:h="16840"/>
      <w:pgMar w:top="851" w:right="440" w:bottom="980" w:left="140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81F" w:rsidRDefault="001B181F">
      <w:r>
        <w:separator/>
      </w:r>
    </w:p>
  </w:endnote>
  <w:endnote w:type="continuationSeparator" w:id="0">
    <w:p w:rsidR="001B181F" w:rsidRDefault="001B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DD2" w:rsidRDefault="00CF26C4">
    <w:pPr>
      <w:pStyle w:val="a8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3756025</wp:posOffset>
              </wp:positionH>
              <wp:positionV relativeFrom="page">
                <wp:posOffset>10056495</wp:posOffset>
              </wp:positionV>
              <wp:extent cx="241300" cy="194310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F4DD2" w:rsidRDefault="00CF26C4">
                          <w:pPr>
                            <w:pStyle w:val="a8"/>
                            <w:spacing w:before="10"/>
                            <w:ind w:left="60" w:firstLine="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docshape1" o:spid="_x0000_s1026" o:spt="202" type="#_x0000_t202" style="position:absolute;left:0pt;margin-left:295.75pt;margin-top:791.85pt;height:15.3pt;width:19pt;mso-position-horizontal-relative:page;mso-position-vertical-relative:page;z-index:-251657216;mso-width-relative:page;mso-height-relative:page;" filled="f" stroked="f" coordsize="21600,21600" o:gfxdata="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A9RdU2wAAAA0BAAAPAAAAAAAAAAEAIAAAACIAAABkcnMvZG93bnJl&#10;di54bWxQSwECFAAUAAAACACHTuJAiP0UYvoBAAACBAAADgAAAAAAAAABACAAAAAqAQAAZHJzL2Uy&#10;b0RvYy54bWxQSwUGAAAAAAYABgBZAQAAl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DBCC554">
                    <w:pPr>
                      <w:pStyle w:val="10"/>
                      <w:spacing w:before="10"/>
                      <w:ind w:left="60" w:firstLine="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81F" w:rsidRDefault="001B181F">
      <w:r>
        <w:separator/>
      </w:r>
    </w:p>
  </w:footnote>
  <w:footnote w:type="continuationSeparator" w:id="0">
    <w:p w:rsidR="001B181F" w:rsidRDefault="001B1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13C77"/>
    <w:multiLevelType w:val="multilevel"/>
    <w:tmpl w:val="00B13C77"/>
    <w:lvl w:ilvl="0">
      <w:start w:val="5"/>
      <w:numFmt w:val="decimal"/>
      <w:lvlText w:val="%1"/>
      <w:lvlJc w:val="left"/>
      <w:pPr>
        <w:ind w:left="2270" w:hanging="711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2270" w:hanging="71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993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8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0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07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2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17" w:hanging="711"/>
      </w:pPr>
      <w:rPr>
        <w:rFonts w:hint="default"/>
        <w:lang w:val="ru-RU" w:eastAsia="en-US" w:bidi="ar-SA"/>
      </w:rPr>
    </w:lvl>
  </w:abstractNum>
  <w:abstractNum w:abstractNumId="1" w15:restartNumberingAfterBreak="0">
    <w:nsid w:val="01D162EE"/>
    <w:multiLevelType w:val="multilevel"/>
    <w:tmpl w:val="01D162EE"/>
    <w:lvl w:ilvl="0">
      <w:start w:val="6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6"/>
      <w:numFmt w:val="decimal"/>
      <w:lvlText w:val="%2."/>
      <w:lvlJc w:val="left"/>
      <w:pPr>
        <w:ind w:left="1559" w:hanging="567"/>
      </w:pPr>
      <w:rPr>
        <w:rFonts w:hint="default"/>
        <w:b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03AC0726"/>
    <w:multiLevelType w:val="multilevel"/>
    <w:tmpl w:val="03AC0726"/>
    <w:lvl w:ilvl="0">
      <w:start w:val="12"/>
      <w:numFmt w:val="decimal"/>
      <w:lvlText w:val="%1"/>
      <w:lvlJc w:val="left"/>
      <w:pPr>
        <w:ind w:left="2270" w:hanging="711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2270" w:hanging="71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993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8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0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07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2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17" w:hanging="711"/>
      </w:pPr>
      <w:rPr>
        <w:rFonts w:hint="default"/>
        <w:lang w:val="ru-RU" w:eastAsia="en-US" w:bidi="ar-SA"/>
      </w:rPr>
    </w:lvl>
  </w:abstractNum>
  <w:abstractNum w:abstractNumId="3" w15:restartNumberingAfterBreak="0">
    <w:nsid w:val="07B72C22"/>
    <w:multiLevelType w:val="multilevel"/>
    <w:tmpl w:val="07B72C22"/>
    <w:lvl w:ilvl="0">
      <w:start w:val="3"/>
      <w:numFmt w:val="decimal"/>
      <w:lvlText w:val="%1.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"/>
      <w:lvlJc w:val="left"/>
      <w:pPr>
        <w:ind w:left="255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75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7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3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9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4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08845439"/>
    <w:multiLevelType w:val="multilevel"/>
    <w:tmpl w:val="08845439"/>
    <w:lvl w:ilvl="0">
      <w:start w:val="13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13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89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4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1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9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73" w:hanging="567"/>
      </w:pPr>
      <w:rPr>
        <w:rFonts w:hint="default"/>
        <w:lang w:val="ru-RU" w:eastAsia="en-US" w:bidi="ar-SA"/>
      </w:rPr>
    </w:lvl>
  </w:abstractNum>
  <w:abstractNum w:abstractNumId="5" w15:restartNumberingAfterBreak="0">
    <w:nsid w:val="0A1278F6"/>
    <w:multiLevelType w:val="multilevel"/>
    <w:tmpl w:val="0A1278F6"/>
    <w:lvl w:ilvl="0">
      <w:start w:val="5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5"/>
      <w:numFmt w:val="decimal"/>
      <w:lvlText w:val="%2."/>
      <w:lvlJc w:val="left"/>
      <w:pPr>
        <w:ind w:left="1559" w:hanging="567"/>
      </w:pPr>
      <w:rPr>
        <w:rFonts w:hint="default"/>
        <w:b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5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05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6" w:hanging="711"/>
      </w:pPr>
      <w:rPr>
        <w:rFonts w:hint="default"/>
        <w:lang w:val="ru-RU" w:eastAsia="en-US" w:bidi="ar-SA"/>
      </w:rPr>
    </w:lvl>
  </w:abstractNum>
  <w:abstractNum w:abstractNumId="6" w15:restartNumberingAfterBreak="0">
    <w:nsid w:val="0A8E0DE7"/>
    <w:multiLevelType w:val="multilevel"/>
    <w:tmpl w:val="0A8E0DE7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CA37CD7"/>
    <w:multiLevelType w:val="multilevel"/>
    <w:tmpl w:val="0CA37CD7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F0F6609"/>
    <w:multiLevelType w:val="multilevel"/>
    <w:tmpl w:val="0F0F6609"/>
    <w:lvl w:ilvl="0">
      <w:start w:val="6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9" w15:restartNumberingAfterBreak="0">
    <w:nsid w:val="0F684890"/>
    <w:multiLevelType w:val="multilevel"/>
    <w:tmpl w:val="0F684890"/>
    <w:lvl w:ilvl="0">
      <w:start w:val="7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5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05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6" w:hanging="711"/>
      </w:pPr>
      <w:rPr>
        <w:rFonts w:hint="default"/>
        <w:lang w:val="ru-RU" w:eastAsia="en-US" w:bidi="ar-SA"/>
      </w:rPr>
    </w:lvl>
  </w:abstractNum>
  <w:abstractNum w:abstractNumId="10" w15:restartNumberingAfterBreak="0">
    <w:nsid w:val="16B5590F"/>
    <w:multiLevelType w:val="multilevel"/>
    <w:tmpl w:val="16B5590F"/>
    <w:lvl w:ilvl="0">
      <w:start w:val="12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11" w15:restartNumberingAfterBreak="0">
    <w:nsid w:val="18634180"/>
    <w:multiLevelType w:val="multilevel"/>
    <w:tmpl w:val="186341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A8C2F5B"/>
    <w:multiLevelType w:val="multilevel"/>
    <w:tmpl w:val="1A8C2F5B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02F5CD6"/>
    <w:multiLevelType w:val="multilevel"/>
    <w:tmpl w:val="202F5C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1BE298D"/>
    <w:multiLevelType w:val="multilevel"/>
    <w:tmpl w:val="21BE298D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59E503E"/>
    <w:multiLevelType w:val="multilevel"/>
    <w:tmpl w:val="259E503E"/>
    <w:lvl w:ilvl="0">
      <w:start w:val="4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13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89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4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1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9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73" w:hanging="567"/>
      </w:pPr>
      <w:rPr>
        <w:rFonts w:hint="default"/>
        <w:lang w:val="ru-RU" w:eastAsia="en-US" w:bidi="ar-SA"/>
      </w:rPr>
    </w:lvl>
  </w:abstractNum>
  <w:abstractNum w:abstractNumId="16" w15:restartNumberingAfterBreak="0">
    <w:nsid w:val="26A07C86"/>
    <w:multiLevelType w:val="multilevel"/>
    <w:tmpl w:val="26A07C86"/>
    <w:lvl w:ilvl="0">
      <w:start w:val="5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17" w15:restartNumberingAfterBreak="0">
    <w:nsid w:val="2B883005"/>
    <w:multiLevelType w:val="multilevel"/>
    <w:tmpl w:val="2B883005"/>
    <w:lvl w:ilvl="0">
      <w:start w:val="14"/>
      <w:numFmt w:val="decimal"/>
      <w:lvlText w:val="%1."/>
      <w:lvlJc w:val="left"/>
      <w:pPr>
        <w:ind w:left="548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C0C9E"/>
    <w:multiLevelType w:val="multilevel"/>
    <w:tmpl w:val="326C0C9E"/>
    <w:lvl w:ilvl="0">
      <w:start w:val="1"/>
      <w:numFmt w:val="decimal"/>
      <w:lvlText w:val="%1.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27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0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6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3754637D"/>
    <w:multiLevelType w:val="multilevel"/>
    <w:tmpl w:val="3754637D"/>
    <w:lvl w:ilvl="0">
      <w:start w:val="14"/>
      <w:numFmt w:val="decimal"/>
      <w:lvlText w:val="%1"/>
      <w:lvlJc w:val="left"/>
      <w:pPr>
        <w:ind w:left="2694" w:hanging="994"/>
      </w:pPr>
      <w:rPr>
        <w:rFonts w:hint="default"/>
        <w:lang w:val="ru-RU" w:eastAsia="en-US" w:bidi="ar-SA"/>
      </w:rPr>
    </w:lvl>
    <w:lvl w:ilvl="1">
      <w:start w:val="11"/>
      <w:numFmt w:val="decimal"/>
      <w:lvlText w:val="%1.%2"/>
      <w:lvlJc w:val="left"/>
      <w:pPr>
        <w:ind w:left="2694" w:hanging="99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694" w:hanging="9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287" w:hanging="9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50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13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75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38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01" w:hanging="994"/>
      </w:pPr>
      <w:rPr>
        <w:rFonts w:hint="default"/>
        <w:lang w:val="ru-RU" w:eastAsia="en-US" w:bidi="ar-SA"/>
      </w:rPr>
    </w:lvl>
  </w:abstractNum>
  <w:abstractNum w:abstractNumId="20" w15:restartNumberingAfterBreak="0">
    <w:nsid w:val="37685C76"/>
    <w:multiLevelType w:val="multilevel"/>
    <w:tmpl w:val="37685C76"/>
    <w:lvl w:ilvl="0">
      <w:start w:val="6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21" w15:restartNumberingAfterBreak="0">
    <w:nsid w:val="378946C6"/>
    <w:multiLevelType w:val="multilevel"/>
    <w:tmpl w:val="378946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BFD0B23"/>
    <w:multiLevelType w:val="multilevel"/>
    <w:tmpl w:val="3BFD0B23"/>
    <w:lvl w:ilvl="0">
      <w:start w:val="1"/>
      <w:numFmt w:val="bullet"/>
      <w:lvlText w:val=""/>
      <w:lvlJc w:val="left"/>
      <w:pPr>
        <w:ind w:left="22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9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1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23" w15:restartNumberingAfterBreak="0">
    <w:nsid w:val="40886401"/>
    <w:multiLevelType w:val="multilevel"/>
    <w:tmpl w:val="40886401"/>
    <w:lvl w:ilvl="0">
      <w:start w:val="1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13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89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4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1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9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73" w:hanging="567"/>
      </w:pPr>
      <w:rPr>
        <w:rFonts w:hint="default"/>
        <w:lang w:val="ru-RU" w:eastAsia="en-US" w:bidi="ar-SA"/>
      </w:rPr>
    </w:lvl>
  </w:abstractNum>
  <w:abstractNum w:abstractNumId="24" w15:restartNumberingAfterBreak="0">
    <w:nsid w:val="412B497C"/>
    <w:multiLevelType w:val="multilevel"/>
    <w:tmpl w:val="412B497C"/>
    <w:lvl w:ilvl="0">
      <w:start w:val="11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13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89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4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1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9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73" w:hanging="567"/>
      </w:pPr>
      <w:rPr>
        <w:rFonts w:hint="default"/>
        <w:lang w:val="ru-RU" w:eastAsia="en-US" w:bidi="ar-SA"/>
      </w:rPr>
    </w:lvl>
  </w:abstractNum>
  <w:abstractNum w:abstractNumId="25" w15:restartNumberingAfterBreak="0">
    <w:nsid w:val="41866C0B"/>
    <w:multiLevelType w:val="multilevel"/>
    <w:tmpl w:val="41866C0B"/>
    <w:lvl w:ilvl="0">
      <w:start w:val="9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4A777B19"/>
    <w:multiLevelType w:val="multilevel"/>
    <w:tmpl w:val="4A777B19"/>
    <w:lvl w:ilvl="0">
      <w:start w:val="10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"/>
      <w:lvlJc w:val="left"/>
      <w:pPr>
        <w:ind w:left="2694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856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4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3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1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9" w:hanging="425"/>
      </w:pPr>
      <w:rPr>
        <w:rFonts w:hint="default"/>
        <w:lang w:val="ru-RU" w:eastAsia="en-US" w:bidi="ar-SA"/>
      </w:rPr>
    </w:lvl>
  </w:abstractNum>
  <w:abstractNum w:abstractNumId="27" w15:restartNumberingAfterBreak="0">
    <w:nsid w:val="4B1B0D97"/>
    <w:multiLevelType w:val="multilevel"/>
    <w:tmpl w:val="4B1B0D97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E3B701C"/>
    <w:multiLevelType w:val="multilevel"/>
    <w:tmpl w:val="4E3B701C"/>
    <w:lvl w:ilvl="0">
      <w:start w:val="5"/>
      <w:numFmt w:val="decimal"/>
      <w:lvlText w:val="%1"/>
      <w:lvlJc w:val="left"/>
      <w:pPr>
        <w:ind w:left="2270" w:hanging="711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2270" w:hanging="71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993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8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0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07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2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17" w:hanging="711"/>
      </w:pPr>
      <w:rPr>
        <w:rFonts w:hint="default"/>
        <w:lang w:val="ru-RU" w:eastAsia="en-US" w:bidi="ar-SA"/>
      </w:rPr>
    </w:lvl>
  </w:abstractNum>
  <w:abstractNum w:abstractNumId="29" w15:restartNumberingAfterBreak="0">
    <w:nsid w:val="4F6A6114"/>
    <w:multiLevelType w:val="multilevel"/>
    <w:tmpl w:val="4F6A6114"/>
    <w:lvl w:ilvl="0">
      <w:start w:val="1"/>
      <w:numFmt w:val="decimal"/>
      <w:lvlText w:val="%1."/>
      <w:lvlJc w:val="left"/>
      <w:pPr>
        <w:ind w:left="5481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788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6129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77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2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078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2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37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27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54230517"/>
    <w:multiLevelType w:val="multilevel"/>
    <w:tmpl w:val="54230517"/>
    <w:lvl w:ilvl="0">
      <w:start w:val="5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5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05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6" w:hanging="711"/>
      </w:pPr>
      <w:rPr>
        <w:rFonts w:hint="default"/>
        <w:lang w:val="ru-RU" w:eastAsia="en-US" w:bidi="ar-SA"/>
      </w:rPr>
    </w:lvl>
  </w:abstractNum>
  <w:abstractNum w:abstractNumId="31" w15:restartNumberingAfterBreak="0">
    <w:nsid w:val="55060101"/>
    <w:multiLevelType w:val="multilevel"/>
    <w:tmpl w:val="55060101"/>
    <w:lvl w:ilvl="0">
      <w:start w:val="8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1986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70" w:hanging="2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1" w:hanging="2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2" w:hanging="2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3" w:hanging="2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4" w:hanging="2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4" w:hanging="286"/>
      </w:pPr>
      <w:rPr>
        <w:rFonts w:hint="default"/>
        <w:lang w:val="ru-RU" w:eastAsia="en-US" w:bidi="ar-SA"/>
      </w:rPr>
    </w:lvl>
  </w:abstractNum>
  <w:abstractNum w:abstractNumId="32" w15:restartNumberingAfterBreak="0">
    <w:nsid w:val="570F2736"/>
    <w:multiLevelType w:val="multilevel"/>
    <w:tmpl w:val="570F27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96478DB"/>
    <w:multiLevelType w:val="multilevel"/>
    <w:tmpl w:val="696478DB"/>
    <w:lvl w:ilvl="0">
      <w:start w:val="2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34" w15:restartNumberingAfterBreak="0">
    <w:nsid w:val="6AD403DA"/>
    <w:multiLevelType w:val="multilevel"/>
    <w:tmpl w:val="6AD403DA"/>
    <w:lvl w:ilvl="0">
      <w:start w:val="3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35" w15:restartNumberingAfterBreak="0">
    <w:nsid w:val="6BA028ED"/>
    <w:multiLevelType w:val="multilevel"/>
    <w:tmpl w:val="6BA028ED"/>
    <w:lvl w:ilvl="0">
      <w:start w:val="14"/>
      <w:numFmt w:val="decimal"/>
      <w:lvlText w:val="%1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126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5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8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1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34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7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0" w:hanging="281"/>
      </w:pPr>
      <w:rPr>
        <w:rFonts w:hint="default"/>
        <w:lang w:val="ru-RU" w:eastAsia="en-US" w:bidi="ar-SA"/>
      </w:rPr>
    </w:lvl>
  </w:abstractNum>
  <w:abstractNum w:abstractNumId="36" w15:restartNumberingAfterBreak="0">
    <w:nsid w:val="6FA71D19"/>
    <w:multiLevelType w:val="multilevel"/>
    <w:tmpl w:val="6FA71D19"/>
    <w:lvl w:ilvl="0">
      <w:start w:val="2"/>
      <w:numFmt w:val="decimal"/>
      <w:lvlText w:val="%1.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2270" w:hanging="35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9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5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0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05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0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6" w:hanging="351"/>
      </w:pPr>
      <w:rPr>
        <w:rFonts w:hint="default"/>
        <w:lang w:val="ru-RU" w:eastAsia="en-US" w:bidi="ar-SA"/>
      </w:rPr>
    </w:lvl>
  </w:abstractNum>
  <w:abstractNum w:abstractNumId="37" w15:restartNumberingAfterBreak="0">
    <w:nsid w:val="7EBF339E"/>
    <w:multiLevelType w:val="multilevel"/>
    <w:tmpl w:val="7EBF339E"/>
    <w:lvl w:ilvl="0">
      <w:start w:val="4"/>
      <w:numFmt w:val="decimal"/>
      <w:lvlText w:val="%1."/>
      <w:lvlJc w:val="left"/>
      <w:pPr>
        <w:ind w:left="1559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70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5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05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6" w:hanging="711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23"/>
  </w:num>
  <w:num w:numId="3">
    <w:abstractNumId w:val="33"/>
  </w:num>
  <w:num w:numId="4">
    <w:abstractNumId w:val="34"/>
  </w:num>
  <w:num w:numId="5">
    <w:abstractNumId w:val="15"/>
  </w:num>
  <w:num w:numId="6">
    <w:abstractNumId w:val="16"/>
  </w:num>
  <w:num w:numId="7">
    <w:abstractNumId w:val="0"/>
  </w:num>
  <w:num w:numId="8">
    <w:abstractNumId w:val="28"/>
  </w:num>
  <w:num w:numId="9">
    <w:abstractNumId w:val="8"/>
  </w:num>
  <w:num w:numId="10">
    <w:abstractNumId w:val="9"/>
  </w:num>
  <w:num w:numId="11">
    <w:abstractNumId w:val="31"/>
  </w:num>
  <w:num w:numId="12">
    <w:abstractNumId w:val="25"/>
  </w:num>
  <w:num w:numId="13">
    <w:abstractNumId w:val="26"/>
  </w:num>
  <w:num w:numId="14">
    <w:abstractNumId w:val="24"/>
  </w:num>
  <w:num w:numId="15">
    <w:abstractNumId w:val="10"/>
  </w:num>
  <w:num w:numId="16">
    <w:abstractNumId w:val="2"/>
  </w:num>
  <w:num w:numId="17">
    <w:abstractNumId w:val="4"/>
  </w:num>
  <w:num w:numId="18">
    <w:abstractNumId w:val="17"/>
  </w:num>
  <w:num w:numId="19">
    <w:abstractNumId w:val="35"/>
  </w:num>
  <w:num w:numId="20">
    <w:abstractNumId w:val="19"/>
  </w:num>
  <w:num w:numId="21">
    <w:abstractNumId w:val="27"/>
  </w:num>
  <w:num w:numId="22">
    <w:abstractNumId w:val="22"/>
  </w:num>
  <w:num w:numId="23">
    <w:abstractNumId w:val="18"/>
  </w:num>
  <w:num w:numId="24">
    <w:abstractNumId w:val="36"/>
  </w:num>
  <w:num w:numId="25">
    <w:abstractNumId w:val="3"/>
  </w:num>
  <w:num w:numId="26">
    <w:abstractNumId w:val="37"/>
  </w:num>
  <w:num w:numId="27">
    <w:abstractNumId w:val="5"/>
  </w:num>
  <w:num w:numId="28">
    <w:abstractNumId w:val="30"/>
  </w:num>
  <w:num w:numId="29">
    <w:abstractNumId w:val="1"/>
  </w:num>
  <w:num w:numId="30">
    <w:abstractNumId w:val="20"/>
  </w:num>
  <w:num w:numId="31">
    <w:abstractNumId w:val="32"/>
  </w:num>
  <w:num w:numId="32">
    <w:abstractNumId w:val="11"/>
  </w:num>
  <w:num w:numId="33">
    <w:abstractNumId w:val="14"/>
  </w:num>
  <w:num w:numId="34">
    <w:abstractNumId w:val="7"/>
  </w:num>
  <w:num w:numId="35">
    <w:abstractNumId w:val="13"/>
  </w:num>
  <w:num w:numId="36">
    <w:abstractNumId w:val="12"/>
  </w:num>
  <w:num w:numId="37">
    <w:abstractNumId w:val="21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CDE"/>
    <w:rsid w:val="000033B9"/>
    <w:rsid w:val="00032204"/>
    <w:rsid w:val="0003555C"/>
    <w:rsid w:val="00036D83"/>
    <w:rsid w:val="00081D2A"/>
    <w:rsid w:val="0011628D"/>
    <w:rsid w:val="0014503E"/>
    <w:rsid w:val="001740BF"/>
    <w:rsid w:val="00190EA0"/>
    <w:rsid w:val="001A5EE6"/>
    <w:rsid w:val="001B181F"/>
    <w:rsid w:val="001B62AC"/>
    <w:rsid w:val="001C6B36"/>
    <w:rsid w:val="002100A6"/>
    <w:rsid w:val="002200B7"/>
    <w:rsid w:val="00227FA9"/>
    <w:rsid w:val="002F0138"/>
    <w:rsid w:val="002F0CDE"/>
    <w:rsid w:val="00310F40"/>
    <w:rsid w:val="00346C64"/>
    <w:rsid w:val="00356E11"/>
    <w:rsid w:val="00382CDA"/>
    <w:rsid w:val="00395BBA"/>
    <w:rsid w:val="003A6307"/>
    <w:rsid w:val="003B0E0B"/>
    <w:rsid w:val="003C5FA4"/>
    <w:rsid w:val="004541E7"/>
    <w:rsid w:val="00463E96"/>
    <w:rsid w:val="00495808"/>
    <w:rsid w:val="0050709B"/>
    <w:rsid w:val="00520405"/>
    <w:rsid w:val="00531CC6"/>
    <w:rsid w:val="00546F59"/>
    <w:rsid w:val="00547917"/>
    <w:rsid w:val="005745B4"/>
    <w:rsid w:val="00581A20"/>
    <w:rsid w:val="00592129"/>
    <w:rsid w:val="005B4094"/>
    <w:rsid w:val="005D6FBB"/>
    <w:rsid w:val="005E311F"/>
    <w:rsid w:val="00656307"/>
    <w:rsid w:val="00660B7B"/>
    <w:rsid w:val="0066254C"/>
    <w:rsid w:val="006A6DDC"/>
    <w:rsid w:val="006C5A81"/>
    <w:rsid w:val="007A5EAB"/>
    <w:rsid w:val="007E6C80"/>
    <w:rsid w:val="007F4DD2"/>
    <w:rsid w:val="00826537"/>
    <w:rsid w:val="00842B1D"/>
    <w:rsid w:val="00863801"/>
    <w:rsid w:val="008A6FAD"/>
    <w:rsid w:val="008B3E1A"/>
    <w:rsid w:val="008E6C80"/>
    <w:rsid w:val="00915494"/>
    <w:rsid w:val="009261D8"/>
    <w:rsid w:val="00976FFA"/>
    <w:rsid w:val="00983FEE"/>
    <w:rsid w:val="0098660B"/>
    <w:rsid w:val="009C1FFA"/>
    <w:rsid w:val="009E2186"/>
    <w:rsid w:val="00A21766"/>
    <w:rsid w:val="00AA6040"/>
    <w:rsid w:val="00AB2707"/>
    <w:rsid w:val="00B00F77"/>
    <w:rsid w:val="00B7195C"/>
    <w:rsid w:val="00B775BD"/>
    <w:rsid w:val="00BA23E6"/>
    <w:rsid w:val="00BD38F0"/>
    <w:rsid w:val="00C55357"/>
    <w:rsid w:val="00C73F2E"/>
    <w:rsid w:val="00CC1249"/>
    <w:rsid w:val="00CC7AC9"/>
    <w:rsid w:val="00CF26C4"/>
    <w:rsid w:val="00D009FF"/>
    <w:rsid w:val="00D127E8"/>
    <w:rsid w:val="00D345B7"/>
    <w:rsid w:val="00D50645"/>
    <w:rsid w:val="00D50D88"/>
    <w:rsid w:val="00DD4FA2"/>
    <w:rsid w:val="00E23668"/>
    <w:rsid w:val="00E275F8"/>
    <w:rsid w:val="00E463E4"/>
    <w:rsid w:val="00E73508"/>
    <w:rsid w:val="00EA5209"/>
    <w:rsid w:val="00EC3B63"/>
    <w:rsid w:val="00F2358C"/>
    <w:rsid w:val="00F41AB0"/>
    <w:rsid w:val="00F50D00"/>
    <w:rsid w:val="00F54893"/>
    <w:rsid w:val="00F54F78"/>
    <w:rsid w:val="00F806E4"/>
    <w:rsid w:val="00FE182D"/>
    <w:rsid w:val="053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533388"/>
  <w15:docId w15:val="{DCD41F0D-56C6-4A6B-8E75-93AB70A8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/>
      <w:autoSpaceDE/>
      <w:autoSpaceDN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pPr>
      <w:keepNext/>
      <w:widowControl/>
      <w:autoSpaceDE/>
      <w:autoSpaceDN/>
      <w:jc w:val="center"/>
      <w:outlineLvl w:val="1"/>
    </w:pPr>
    <w:rPr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autoSpaceDE/>
      <w:autoSpaceDN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annotation text"/>
    <w:basedOn w:val="a"/>
    <w:link w:val="a5"/>
    <w:uiPriority w:val="99"/>
    <w:semiHidden/>
    <w:unhideWhenUsed/>
    <w:pPr>
      <w:widowControl/>
      <w:autoSpaceDE/>
      <w:autoSpaceDN/>
      <w:spacing w:after="200"/>
    </w:pPr>
    <w:rPr>
      <w:rFonts w:asciiTheme="minorHAnsi" w:eastAsiaTheme="minorHAnsi" w:hAnsiTheme="minorHAnsi" w:cstheme="minorBidi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paragraph" w:styleId="a8">
    <w:name w:val="Body Text"/>
    <w:basedOn w:val="a"/>
    <w:uiPriority w:val="1"/>
    <w:qFormat/>
    <w:pPr>
      <w:ind w:left="1559" w:hanging="711"/>
      <w:jc w:val="both"/>
    </w:pPr>
    <w:rPr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pPr>
      <w:widowControl/>
      <w:autoSpaceDE/>
      <w:autoSpaceDN/>
      <w:spacing w:after="100" w:line="259" w:lineRule="auto"/>
    </w:pPr>
    <w:rPr>
      <w:rFonts w:asciiTheme="minorHAnsi" w:eastAsiaTheme="minorEastAsia" w:hAnsiTheme="minorHAnsi"/>
      <w:b/>
      <w:lang w:eastAsia="ru-RU"/>
    </w:rPr>
  </w:style>
  <w:style w:type="paragraph" w:styleId="31">
    <w:name w:val="toc 3"/>
    <w:basedOn w:val="a"/>
    <w:next w:val="a"/>
    <w:autoRedefine/>
    <w:uiPriority w:val="39"/>
    <w:unhideWhenUsed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/>
      <w:lang w:eastAsia="ru-RU"/>
    </w:rPr>
  </w:style>
  <w:style w:type="paragraph" w:styleId="21">
    <w:name w:val="toc 2"/>
    <w:basedOn w:val="a"/>
    <w:next w:val="a"/>
    <w:autoRedefine/>
    <w:uiPriority w:val="39"/>
    <w:unhideWhenUsed/>
    <w:pPr>
      <w:widowControl/>
      <w:autoSpaceDE/>
      <w:autoSpaceDN/>
      <w:spacing w:after="100" w:line="259" w:lineRule="auto"/>
      <w:ind w:left="220"/>
    </w:pPr>
    <w:rPr>
      <w:rFonts w:asciiTheme="minorHAnsi" w:eastAsiaTheme="minorEastAsia" w:hAnsiTheme="minorHAnsi"/>
      <w:lang w:eastAsia="ru-RU"/>
    </w:rPr>
  </w:style>
  <w:style w:type="paragraph" w:styleId="a9">
    <w:name w:val="footer"/>
    <w:basedOn w:val="a"/>
    <w:link w:val="aa"/>
    <w:uiPriority w:val="99"/>
    <w:semiHidden/>
    <w:unhideWhenUsed/>
    <w:qFormat/>
    <w:pPr>
      <w:tabs>
        <w:tab w:val="center" w:pos="4677"/>
        <w:tab w:val="right" w:pos="9355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pPr>
      <w:ind w:left="579" w:hanging="361"/>
      <w:outlineLvl w:val="1"/>
    </w:pPr>
    <w:rPr>
      <w:b/>
      <w:bCs/>
      <w:sz w:val="24"/>
      <w:szCs w:val="24"/>
    </w:rPr>
  </w:style>
  <w:style w:type="paragraph" w:styleId="ab">
    <w:name w:val="List Paragraph"/>
    <w:basedOn w:val="a"/>
    <w:uiPriority w:val="34"/>
    <w:qFormat/>
    <w:pPr>
      <w:ind w:left="2270" w:hanging="711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7">
    <w:name w:val="Верхний колонтитул Знак"/>
    <w:basedOn w:val="a0"/>
    <w:link w:val="a6"/>
    <w:uiPriority w:val="99"/>
    <w:semiHidden/>
    <w:rPr>
      <w:rFonts w:ascii="Times New Roman" w:eastAsia="Times New Roman" w:hAnsi="Times New Roman" w:cs="Times New Roman"/>
      <w:lang w:val="ru-RU"/>
    </w:rPr>
  </w:style>
  <w:style w:type="character" w:customStyle="1" w:styleId="aa">
    <w:name w:val="Нижний колонтитул Знак"/>
    <w:basedOn w:val="a0"/>
    <w:link w:val="a9"/>
    <w:uiPriority w:val="99"/>
    <w:semiHidden/>
    <w:qFormat/>
    <w:rPr>
      <w:rFonts w:ascii="Times New Roman" w:eastAsia="Times New Roman" w:hAnsi="Times New Roman" w:cs="Times New Roman"/>
      <w:lang w:val="ru-RU"/>
    </w:rPr>
  </w:style>
  <w:style w:type="character" w:customStyle="1" w:styleId="a5">
    <w:name w:val="Текст примечания Знак"/>
    <w:basedOn w:val="a0"/>
    <w:link w:val="a4"/>
    <w:uiPriority w:val="99"/>
    <w:semiHidden/>
    <w:rPr>
      <w:sz w:val="20"/>
      <w:szCs w:val="20"/>
      <w:lang w:val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sz w:val="20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rcargo.ru/" TargetMode="External"/><Relationship Id="rId18" Type="http://schemas.openxmlformats.org/officeDocument/2006/relationships/hyperlink" Target="https://yandex.ru/maps/-/CDBPYAZK" TargetMode="External"/><Relationship Id="rId26" Type="http://schemas.openxmlformats.org/officeDocument/2006/relationships/image" Target="media/image6.png"/><Relationship Id="rId3" Type="http://schemas.openxmlformats.org/officeDocument/2006/relationships/numbering" Target="numbering.xml"/><Relationship Id="rId21" Type="http://schemas.openxmlformats.org/officeDocument/2006/relationships/hyperlink" Target="https://trcargo.ru/my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trcargo.ru/" TargetMode="External"/><Relationship Id="rId17" Type="http://schemas.openxmlformats.org/officeDocument/2006/relationships/hyperlink" Target="https://yandex.ru/maps/-/CDBPYAZK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1.png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rcargo.ru/" TargetMode="External"/><Relationship Id="rId24" Type="http://schemas.openxmlformats.org/officeDocument/2006/relationships/image" Target="media/image4.png"/><Relationship Id="rId32" Type="http://schemas.openxmlformats.org/officeDocument/2006/relationships/image" Target="media/image11.png"/><Relationship Id="rId5" Type="http://schemas.openxmlformats.org/officeDocument/2006/relationships/settings" Target="settings.xml"/><Relationship Id="rId15" Type="http://schemas.openxmlformats.org/officeDocument/2006/relationships/hyperlink" Target="mailto:office@trcargo.ru" TargetMode="External"/><Relationship Id="rId23" Type="http://schemas.openxmlformats.org/officeDocument/2006/relationships/image" Target="media/image3.png"/><Relationship Id="rId28" Type="http://schemas.openxmlformats.org/officeDocument/2006/relationships/image" Target="media/image8.png"/><Relationship Id="rId10" Type="http://schemas.openxmlformats.org/officeDocument/2006/relationships/hyperlink" Target="http://www.trcargo.ru/" TargetMode="External"/><Relationship Id="rId19" Type="http://schemas.openxmlformats.org/officeDocument/2006/relationships/hyperlink" Target="https://trcargo.ru/my/" TargetMode="External"/><Relationship Id="rId31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hyperlink" Target="http://www.trcargo.ru/" TargetMode="External"/><Relationship Id="rId14" Type="http://schemas.openxmlformats.org/officeDocument/2006/relationships/hyperlink" Target="http://www.trcargo.ru/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7.png"/><Relationship Id="rId30" Type="http://schemas.openxmlformats.org/officeDocument/2006/relationships/hyperlink" Target="https://trcargo.ru/my/profile/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437F1C2-7B85-4044-9D73-57C9FA5A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35</Pages>
  <Words>11060</Words>
  <Characters>63043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7</cp:revision>
  <dcterms:created xsi:type="dcterms:W3CDTF">2025-09-28T09:43:00Z</dcterms:created>
  <dcterms:modified xsi:type="dcterms:W3CDTF">2026-01-22T21:15:00Z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73AA418B3B5C4E6AB915F7E034EE9F33_12</vt:lpwstr>
  </property>
</Properties>
</file>